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47B5" w14:textId="77777777" w:rsidR="004D723A" w:rsidRPr="00805019" w:rsidRDefault="004D723A" w:rsidP="003C3BAA">
      <w:pPr>
        <w:spacing w:after="120" w:line="240" w:lineRule="auto"/>
        <w:rPr>
          <w:rFonts w:cs="Arial"/>
          <w:color w:val="8BBC00"/>
          <w:kern w:val="32"/>
          <w:sz w:val="24"/>
          <w:szCs w:val="24"/>
        </w:rPr>
      </w:pPr>
      <w:r w:rsidRPr="00805019">
        <w:rPr>
          <w:rFonts w:cs="Arial"/>
          <w:color w:val="8BBC00"/>
          <w:kern w:val="32"/>
          <w:sz w:val="24"/>
          <w:szCs w:val="24"/>
        </w:rPr>
        <w:t xml:space="preserve">Oxfam’s Joint Code of Conduct </w:t>
      </w:r>
    </w:p>
    <w:p w14:paraId="4CD2D66D" w14:textId="77777777" w:rsidR="004D723A" w:rsidRPr="00805019" w:rsidRDefault="004D723A" w:rsidP="003C3BAA">
      <w:pPr>
        <w:spacing w:after="0" w:line="240" w:lineRule="auto"/>
        <w:rPr>
          <w:rFonts w:cs="Arial"/>
          <w:szCs w:val="20"/>
        </w:rPr>
      </w:pPr>
      <w:r w:rsidRPr="00805019">
        <w:rPr>
          <w:rFonts w:cs="Arial"/>
          <w:szCs w:val="20"/>
        </w:rPr>
        <w:t xml:space="preserve">It is important for us to ensure that the conduct of all people connected to our work is in keeping with the organisation’s beliefs, values and aims. </w:t>
      </w:r>
    </w:p>
    <w:p w14:paraId="4F78EE1C" w14:textId="77777777" w:rsidR="004D723A" w:rsidRPr="00805019" w:rsidRDefault="004D723A" w:rsidP="003C3BAA">
      <w:pPr>
        <w:spacing w:after="0" w:line="240" w:lineRule="auto"/>
        <w:rPr>
          <w:rFonts w:cs="Arial"/>
          <w:szCs w:val="20"/>
        </w:rPr>
      </w:pPr>
    </w:p>
    <w:p w14:paraId="6D539231" w14:textId="0207AB93" w:rsidR="00424EA8" w:rsidRPr="00805019" w:rsidRDefault="004D723A" w:rsidP="003C3BAA">
      <w:pPr>
        <w:autoSpaceDE w:val="0"/>
        <w:autoSpaceDN w:val="0"/>
        <w:adjustRightInd w:val="0"/>
        <w:spacing w:after="0" w:line="240" w:lineRule="auto"/>
        <w:rPr>
          <w:rFonts w:cs="Arial"/>
          <w:szCs w:val="20"/>
        </w:rPr>
      </w:pPr>
      <w:r w:rsidRPr="00805019">
        <w:rPr>
          <w:rFonts w:cs="Arial"/>
          <w:szCs w:val="20"/>
        </w:rPr>
        <w:t xml:space="preserve">The aim of this Code of Conduct is to give you guidance regarding the key issues that you need to be aware of, and the standards by which you would be expected to behave in certain circumstances. The Code applies to everyone associated </w:t>
      </w:r>
      <w:r w:rsidRPr="008866A9">
        <w:rPr>
          <w:rFonts w:cs="Arial"/>
          <w:szCs w:val="20"/>
        </w:rPr>
        <w:t>with Oxfam</w:t>
      </w:r>
      <w:r w:rsidR="008866A9" w:rsidRPr="008866A9">
        <w:rPr>
          <w:rFonts w:cs="Arial"/>
          <w:szCs w:val="20"/>
        </w:rPr>
        <w:t xml:space="preserve"> America</w:t>
      </w:r>
      <w:r w:rsidRPr="008866A9">
        <w:rPr>
          <w:rFonts w:cs="Arial"/>
          <w:szCs w:val="20"/>
        </w:rPr>
        <w:t>, regardless of location, and in accepting your contract/agreement with Oxfam</w:t>
      </w:r>
      <w:r w:rsidR="008866A9" w:rsidRPr="008866A9">
        <w:rPr>
          <w:rFonts w:cs="Arial"/>
          <w:szCs w:val="20"/>
        </w:rPr>
        <w:t xml:space="preserve"> America</w:t>
      </w:r>
      <w:r w:rsidRPr="008866A9">
        <w:rPr>
          <w:rFonts w:cs="Arial"/>
          <w:szCs w:val="20"/>
        </w:rPr>
        <w:t>, you undertake to discharge your duties and to regulate</w:t>
      </w:r>
      <w:r w:rsidRPr="00805019">
        <w:rPr>
          <w:rFonts w:cs="Arial"/>
          <w:szCs w:val="20"/>
        </w:rPr>
        <w:t xml:space="preserve"> your conduct in line with the requirements of this Code. The Code is designed for your guidance and protection, although a breach may result in the termination of our contract/agreement with you/your organisation and, in some cases, may lead to criminal prosecution.</w:t>
      </w:r>
    </w:p>
    <w:p w14:paraId="3A1C62D4" w14:textId="77777777" w:rsidR="004D723A" w:rsidRPr="00805019" w:rsidRDefault="004D723A" w:rsidP="003C3BAA">
      <w:pPr>
        <w:autoSpaceDE w:val="0"/>
        <w:autoSpaceDN w:val="0"/>
        <w:adjustRightInd w:val="0"/>
        <w:spacing w:after="0" w:line="240" w:lineRule="auto"/>
        <w:rPr>
          <w:rFonts w:cs="Arial"/>
          <w:szCs w:val="20"/>
        </w:rPr>
      </w:pPr>
    </w:p>
    <w:p w14:paraId="6E0830C3" w14:textId="77777777" w:rsidR="001701E2" w:rsidRDefault="004D723A" w:rsidP="003C3BAA">
      <w:pPr>
        <w:spacing w:after="120" w:line="240" w:lineRule="auto"/>
        <w:rPr>
          <w:rFonts w:cs="Arial"/>
          <w:szCs w:val="20"/>
        </w:rPr>
      </w:pPr>
      <w:r w:rsidRPr="00805019">
        <w:rPr>
          <w:rFonts w:cs="Arial"/>
          <w:szCs w:val="20"/>
        </w:rPr>
        <w:t xml:space="preserve">Whilst recognising that local laws and cultures differ considerably from one country to another, Oxfam is an International Non-Governmental Organisation (INGO), and therefore the Code of Conduct is based on International and UN standards. The Code reflects Oxfam's fundamental mission and </w:t>
      </w:r>
      <w:proofErr w:type="gramStart"/>
      <w:r w:rsidRPr="00805019">
        <w:rPr>
          <w:rFonts w:cs="Arial"/>
          <w:szCs w:val="20"/>
        </w:rPr>
        <w:t>values, and</w:t>
      </w:r>
      <w:proofErr w:type="gramEnd"/>
      <w:r w:rsidRPr="00805019">
        <w:rPr>
          <w:rFonts w:cs="Arial"/>
          <w:szCs w:val="20"/>
        </w:rPr>
        <w:t xml:space="preserve"> seeks to ensure that those representing the work of Oxfam avoid using possible unequal power relationships for their own benefit.</w:t>
      </w:r>
    </w:p>
    <w:p w14:paraId="4B438933" w14:textId="77777777" w:rsidR="004D723A" w:rsidRPr="00805019" w:rsidRDefault="004D723A" w:rsidP="003C3BAA">
      <w:pPr>
        <w:pStyle w:val="Heading1"/>
        <w:spacing w:before="240" w:after="120"/>
        <w:rPr>
          <w:sz w:val="24"/>
          <w:szCs w:val="24"/>
        </w:rPr>
      </w:pPr>
      <w:r w:rsidRPr="00805019">
        <w:rPr>
          <w:sz w:val="24"/>
          <w:szCs w:val="24"/>
        </w:rPr>
        <w:t xml:space="preserve">Code of Conduct: Standards and Values </w:t>
      </w:r>
    </w:p>
    <w:p w14:paraId="78F333C7" w14:textId="77777777" w:rsidR="004D723A" w:rsidRPr="00805019" w:rsidRDefault="004D723A" w:rsidP="003C3BAA">
      <w:pPr>
        <w:pStyle w:val="Default"/>
        <w:spacing w:after="120"/>
        <w:rPr>
          <w:sz w:val="20"/>
          <w:szCs w:val="20"/>
        </w:rPr>
      </w:pPr>
      <w:r w:rsidRPr="00805019">
        <w:rPr>
          <w:sz w:val="20"/>
          <w:szCs w:val="20"/>
        </w:rPr>
        <w:t xml:space="preserve">I will: </w:t>
      </w:r>
    </w:p>
    <w:p w14:paraId="251659B9" w14:textId="77777777" w:rsidR="004D723A" w:rsidRPr="00805019" w:rsidRDefault="004D723A" w:rsidP="003C3BAA">
      <w:pPr>
        <w:pStyle w:val="Default"/>
        <w:rPr>
          <w:sz w:val="20"/>
          <w:szCs w:val="20"/>
        </w:rPr>
      </w:pPr>
      <w:r w:rsidRPr="00805019">
        <w:rPr>
          <w:b/>
          <w:bCs/>
          <w:sz w:val="20"/>
          <w:szCs w:val="20"/>
        </w:rPr>
        <w:t xml:space="preserve">1. Uphold the integrity and reputation of Oxfam by ensuring that my professional and personal conduct is demonstrably consistent with Oxfam’s values and standards. </w:t>
      </w:r>
    </w:p>
    <w:p w14:paraId="657CCE92" w14:textId="77777777" w:rsidR="004D723A" w:rsidRPr="00805019" w:rsidRDefault="004D723A" w:rsidP="003C3BAA">
      <w:pPr>
        <w:spacing w:after="0" w:line="240" w:lineRule="auto"/>
        <w:rPr>
          <w:rFonts w:cs="Arial"/>
          <w:szCs w:val="20"/>
        </w:rPr>
      </w:pPr>
    </w:p>
    <w:p w14:paraId="000D9202" w14:textId="77777777" w:rsidR="00424EA8" w:rsidRPr="00805019" w:rsidRDefault="004D723A" w:rsidP="003C3BAA">
      <w:pPr>
        <w:spacing w:after="120" w:line="240" w:lineRule="auto"/>
        <w:rPr>
          <w:rFonts w:cs="Arial"/>
          <w:szCs w:val="20"/>
        </w:rPr>
      </w:pPr>
      <w:r w:rsidRPr="00805019">
        <w:rPr>
          <w:rFonts w:cs="Arial"/>
          <w:szCs w:val="20"/>
        </w:rPr>
        <w:t xml:space="preserve">I will seek to maintain and enhance public confidence in Oxfam </w:t>
      </w:r>
      <w:r w:rsidR="006339E6">
        <w:rPr>
          <w:rFonts w:cs="Arial"/>
          <w:szCs w:val="20"/>
        </w:rPr>
        <w:t>and</w:t>
      </w:r>
      <w:r w:rsidR="009157C0">
        <w:rPr>
          <w:rFonts w:cs="Arial"/>
          <w:szCs w:val="20"/>
        </w:rPr>
        <w:t>, where appropriate,</w:t>
      </w:r>
      <w:r w:rsidR="006339E6">
        <w:rPr>
          <w:rFonts w:cs="Arial"/>
          <w:szCs w:val="20"/>
        </w:rPr>
        <w:t xml:space="preserve"> my organisation </w:t>
      </w:r>
      <w:r w:rsidRPr="00805019">
        <w:rPr>
          <w:rFonts w:cs="Arial"/>
          <w:szCs w:val="20"/>
        </w:rPr>
        <w:t xml:space="preserve">by being accountable for the professional and personal actions I take and </w:t>
      </w:r>
      <w:r w:rsidR="00424EA8" w:rsidRPr="00805019">
        <w:rPr>
          <w:rFonts w:cs="Arial"/>
          <w:szCs w:val="20"/>
        </w:rPr>
        <w:t>manage the power that comes with my position with appropriate restraint.</w:t>
      </w:r>
    </w:p>
    <w:p w14:paraId="23A6F779" w14:textId="77777777" w:rsidR="004D723A" w:rsidRPr="00805019" w:rsidRDefault="004D723A" w:rsidP="003C3BAA">
      <w:pPr>
        <w:pStyle w:val="Default"/>
        <w:rPr>
          <w:sz w:val="20"/>
          <w:szCs w:val="20"/>
        </w:rPr>
      </w:pPr>
      <w:r w:rsidRPr="00805019">
        <w:rPr>
          <w:sz w:val="20"/>
          <w:szCs w:val="20"/>
        </w:rPr>
        <w:t xml:space="preserve">I will also be sensitive to, and respectful of, local customs and culture, even if the norms and values in that cultural context differ from the Code of Conduct. I will if </w:t>
      </w:r>
      <w:proofErr w:type="gramStart"/>
      <w:r w:rsidRPr="00805019">
        <w:rPr>
          <w:sz w:val="20"/>
          <w:szCs w:val="20"/>
        </w:rPr>
        <w:t>necessary</w:t>
      </w:r>
      <w:proofErr w:type="gramEnd"/>
      <w:r w:rsidRPr="00805019">
        <w:rPr>
          <w:sz w:val="20"/>
          <w:szCs w:val="20"/>
        </w:rPr>
        <w:t xml:space="preserve"> seek (and will receive) support and advice from Oxfam. </w:t>
      </w:r>
    </w:p>
    <w:p w14:paraId="57709EE5" w14:textId="77777777" w:rsidR="004D723A" w:rsidRPr="00805019" w:rsidRDefault="004D723A" w:rsidP="003C3BAA">
      <w:pPr>
        <w:pStyle w:val="Default"/>
        <w:rPr>
          <w:sz w:val="20"/>
          <w:szCs w:val="20"/>
        </w:rPr>
      </w:pPr>
    </w:p>
    <w:p w14:paraId="168C98AD" w14:textId="77777777" w:rsidR="004D723A" w:rsidRPr="00805019" w:rsidRDefault="004D723A" w:rsidP="003C3BAA">
      <w:pPr>
        <w:pStyle w:val="Default"/>
        <w:rPr>
          <w:sz w:val="20"/>
          <w:szCs w:val="20"/>
        </w:rPr>
      </w:pPr>
      <w:r w:rsidRPr="00805019">
        <w:rPr>
          <w:sz w:val="20"/>
          <w:szCs w:val="20"/>
        </w:rPr>
        <w:t>I will not work under the influence of alcohol or use, or be in possession of, illegal substances on Oxfam premises</w:t>
      </w:r>
      <w:r w:rsidR="009157C0">
        <w:rPr>
          <w:sz w:val="20"/>
          <w:szCs w:val="20"/>
        </w:rPr>
        <w:t xml:space="preserve"> </w:t>
      </w:r>
      <w:r w:rsidRPr="00805019">
        <w:rPr>
          <w:sz w:val="20"/>
          <w:szCs w:val="20"/>
        </w:rPr>
        <w:t>vehicles or accommodation</w:t>
      </w:r>
      <w:r w:rsidR="00D2325B">
        <w:rPr>
          <w:sz w:val="20"/>
          <w:szCs w:val="20"/>
        </w:rPr>
        <w:t xml:space="preserve">, nor </w:t>
      </w:r>
      <w:r w:rsidR="009157C0">
        <w:rPr>
          <w:sz w:val="20"/>
          <w:szCs w:val="20"/>
        </w:rPr>
        <w:t>where relevant</w:t>
      </w:r>
      <w:r w:rsidR="00D2325B">
        <w:rPr>
          <w:sz w:val="20"/>
          <w:szCs w:val="20"/>
        </w:rPr>
        <w:t>,</w:t>
      </w:r>
      <w:r w:rsidR="009157C0">
        <w:rPr>
          <w:sz w:val="20"/>
          <w:szCs w:val="20"/>
        </w:rPr>
        <w:t xml:space="preserve"> those of my organisation</w:t>
      </w:r>
      <w:r w:rsidRPr="00805019">
        <w:rPr>
          <w:sz w:val="20"/>
          <w:szCs w:val="20"/>
        </w:rPr>
        <w:t xml:space="preserve">. </w:t>
      </w:r>
    </w:p>
    <w:p w14:paraId="2AC9E463" w14:textId="77777777" w:rsidR="00B71BA8" w:rsidRPr="00805019" w:rsidRDefault="00B71BA8" w:rsidP="003C3BAA">
      <w:pPr>
        <w:pStyle w:val="Default"/>
        <w:rPr>
          <w:sz w:val="20"/>
          <w:szCs w:val="20"/>
        </w:rPr>
      </w:pPr>
    </w:p>
    <w:p w14:paraId="1E4B8501" w14:textId="77777777" w:rsidR="004D723A" w:rsidRPr="00805019" w:rsidRDefault="004D723A" w:rsidP="003C3BAA">
      <w:pPr>
        <w:pStyle w:val="Default"/>
        <w:rPr>
          <w:b/>
          <w:bCs/>
          <w:sz w:val="20"/>
          <w:szCs w:val="20"/>
        </w:rPr>
      </w:pPr>
      <w:r w:rsidRPr="00805019">
        <w:rPr>
          <w:b/>
          <w:bCs/>
          <w:sz w:val="20"/>
          <w:szCs w:val="20"/>
        </w:rPr>
        <w:t xml:space="preserve">2. Treat all people with respect and dignity and challenge any form of harassment, discrimination, intimidation, </w:t>
      </w:r>
      <w:proofErr w:type="gramStart"/>
      <w:r w:rsidRPr="00805019">
        <w:rPr>
          <w:b/>
          <w:bCs/>
          <w:sz w:val="20"/>
          <w:szCs w:val="20"/>
        </w:rPr>
        <w:t>exploitation</w:t>
      </w:r>
      <w:proofErr w:type="gramEnd"/>
      <w:r w:rsidRPr="00805019">
        <w:rPr>
          <w:b/>
          <w:bCs/>
          <w:sz w:val="20"/>
          <w:szCs w:val="20"/>
        </w:rPr>
        <w:t xml:space="preserve"> or abuse </w:t>
      </w:r>
    </w:p>
    <w:p w14:paraId="523A4570" w14:textId="77777777" w:rsidR="00B71BA8" w:rsidRPr="00805019" w:rsidRDefault="00B71BA8" w:rsidP="003C3BAA">
      <w:pPr>
        <w:pStyle w:val="Default"/>
        <w:rPr>
          <w:sz w:val="20"/>
          <w:szCs w:val="20"/>
        </w:rPr>
      </w:pPr>
    </w:p>
    <w:p w14:paraId="2086BDDE" w14:textId="77777777" w:rsidR="008C0BD9" w:rsidRDefault="00D2325B" w:rsidP="003C3BAA">
      <w:pPr>
        <w:pStyle w:val="Default"/>
        <w:rPr>
          <w:sz w:val="20"/>
          <w:szCs w:val="20"/>
        </w:rPr>
      </w:pPr>
      <w:r>
        <w:rPr>
          <w:sz w:val="20"/>
          <w:szCs w:val="20"/>
        </w:rPr>
        <w:t>Working with</w:t>
      </w:r>
      <w:r w:rsidR="008C0BD9">
        <w:rPr>
          <w:sz w:val="20"/>
          <w:szCs w:val="20"/>
        </w:rPr>
        <w:t xml:space="preserve"> Oxfam, I hold a privileged position of power and trust in relation to the partners and the communities that Oxfam serves.  When carrying out activities/services for Oxfam I understand that it is important not to abuse my own position of power/unequal power relationships in any way.</w:t>
      </w:r>
    </w:p>
    <w:p w14:paraId="6C2EC1DE" w14:textId="77777777" w:rsidR="008C0BD9" w:rsidRDefault="008C0BD9" w:rsidP="003C3BAA">
      <w:pPr>
        <w:pStyle w:val="Default"/>
        <w:rPr>
          <w:sz w:val="20"/>
          <w:szCs w:val="20"/>
        </w:rPr>
      </w:pPr>
    </w:p>
    <w:p w14:paraId="58D041C8" w14:textId="77777777" w:rsidR="004D723A" w:rsidRPr="00805019" w:rsidRDefault="008C0BD9" w:rsidP="003C3BAA">
      <w:pPr>
        <w:pStyle w:val="Default"/>
        <w:rPr>
          <w:sz w:val="20"/>
          <w:szCs w:val="20"/>
        </w:rPr>
      </w:pPr>
      <w:r w:rsidRPr="00D2325B">
        <w:rPr>
          <w:color w:val="auto"/>
          <w:sz w:val="20"/>
          <w:szCs w:val="20"/>
        </w:rPr>
        <w:t xml:space="preserve">Recognising my role in Oxfam’s mission to challenge injustice and poverty, I will respect all peoples’ rights, including children’s rights, and </w:t>
      </w:r>
      <w:r w:rsidR="004D723A" w:rsidRPr="00D2325B">
        <w:rPr>
          <w:color w:val="auto"/>
          <w:sz w:val="20"/>
          <w:szCs w:val="20"/>
        </w:rPr>
        <w:t>I</w:t>
      </w:r>
      <w:r w:rsidR="004D723A" w:rsidRPr="00805019">
        <w:rPr>
          <w:sz w:val="20"/>
          <w:szCs w:val="20"/>
        </w:rPr>
        <w:t xml:space="preserve"> will contribute to a working environment characterised by mutual respect, integrity, </w:t>
      </w:r>
      <w:proofErr w:type="gramStart"/>
      <w:r w:rsidR="004D723A" w:rsidRPr="00805019">
        <w:rPr>
          <w:sz w:val="20"/>
          <w:szCs w:val="20"/>
        </w:rPr>
        <w:t>dignity</w:t>
      </w:r>
      <w:proofErr w:type="gramEnd"/>
      <w:r w:rsidR="004D723A" w:rsidRPr="00805019">
        <w:rPr>
          <w:sz w:val="20"/>
          <w:szCs w:val="20"/>
        </w:rPr>
        <w:t xml:space="preserve"> and non-discrimination. </w:t>
      </w:r>
    </w:p>
    <w:p w14:paraId="4878714B" w14:textId="77777777" w:rsidR="00B71BA8" w:rsidRPr="00805019" w:rsidRDefault="00B71BA8" w:rsidP="003C3BAA">
      <w:pPr>
        <w:pStyle w:val="Default"/>
        <w:rPr>
          <w:sz w:val="20"/>
          <w:szCs w:val="20"/>
        </w:rPr>
      </w:pPr>
    </w:p>
    <w:p w14:paraId="4F9F29B4" w14:textId="77777777" w:rsidR="004D723A" w:rsidRPr="00805019" w:rsidRDefault="004D723A" w:rsidP="003C3BAA">
      <w:pPr>
        <w:pStyle w:val="Default"/>
        <w:rPr>
          <w:sz w:val="20"/>
          <w:szCs w:val="20"/>
        </w:rPr>
      </w:pPr>
      <w:r w:rsidRPr="00805019">
        <w:rPr>
          <w:sz w:val="20"/>
          <w:szCs w:val="20"/>
        </w:rPr>
        <w:t>I will ensure that my relationships and behaviour</w:t>
      </w:r>
      <w:r w:rsidR="003A3F57">
        <w:rPr>
          <w:sz w:val="20"/>
          <w:szCs w:val="20"/>
        </w:rPr>
        <w:t xml:space="preserve"> in (or related to) the execution of the activities/</w:t>
      </w:r>
      <w:r w:rsidR="00E72E68">
        <w:rPr>
          <w:sz w:val="20"/>
          <w:szCs w:val="20"/>
        </w:rPr>
        <w:t>services</w:t>
      </w:r>
      <w:r w:rsidR="003A3F57">
        <w:rPr>
          <w:sz w:val="20"/>
          <w:szCs w:val="20"/>
        </w:rPr>
        <w:t xml:space="preserve"> under the contract/</w:t>
      </w:r>
      <w:r w:rsidR="00E72E68">
        <w:rPr>
          <w:sz w:val="20"/>
          <w:szCs w:val="20"/>
        </w:rPr>
        <w:t>agreement</w:t>
      </w:r>
      <w:r w:rsidR="007A369C">
        <w:rPr>
          <w:sz w:val="20"/>
          <w:szCs w:val="20"/>
        </w:rPr>
        <w:t xml:space="preserve">/period of </w:t>
      </w:r>
      <w:r w:rsidR="00C14E46">
        <w:rPr>
          <w:sz w:val="20"/>
          <w:szCs w:val="20"/>
        </w:rPr>
        <w:t>volunteering with</w:t>
      </w:r>
      <w:r w:rsidR="008961DD">
        <w:rPr>
          <w:sz w:val="20"/>
          <w:szCs w:val="20"/>
        </w:rPr>
        <w:t xml:space="preserve"> Oxfam</w:t>
      </w:r>
      <w:r w:rsidRPr="00805019">
        <w:rPr>
          <w:sz w:val="20"/>
          <w:szCs w:val="20"/>
        </w:rPr>
        <w:t xml:space="preserve"> are not exploitative, </w:t>
      </w:r>
      <w:proofErr w:type="gramStart"/>
      <w:r w:rsidRPr="00805019">
        <w:rPr>
          <w:sz w:val="20"/>
          <w:szCs w:val="20"/>
        </w:rPr>
        <w:t>abusive</w:t>
      </w:r>
      <w:proofErr w:type="gramEnd"/>
      <w:r w:rsidRPr="00805019">
        <w:rPr>
          <w:sz w:val="20"/>
          <w:szCs w:val="20"/>
        </w:rPr>
        <w:t xml:space="preserve"> or corrupt in any way. </w:t>
      </w:r>
    </w:p>
    <w:p w14:paraId="280FC7F7" w14:textId="77777777" w:rsidR="00B71BA8" w:rsidRPr="00805019" w:rsidRDefault="00B71BA8" w:rsidP="003C3BAA">
      <w:pPr>
        <w:pStyle w:val="Default"/>
        <w:rPr>
          <w:sz w:val="20"/>
          <w:szCs w:val="20"/>
        </w:rPr>
      </w:pPr>
    </w:p>
    <w:p w14:paraId="007725F4" w14:textId="77777777" w:rsidR="004D723A" w:rsidRPr="00805019" w:rsidRDefault="004D723A" w:rsidP="003C3BAA">
      <w:pPr>
        <w:pStyle w:val="Default"/>
        <w:rPr>
          <w:sz w:val="20"/>
          <w:szCs w:val="20"/>
        </w:rPr>
      </w:pPr>
      <w:r w:rsidRPr="00805019">
        <w:rPr>
          <w:sz w:val="20"/>
          <w:szCs w:val="20"/>
        </w:rPr>
        <w:t xml:space="preserve">I will respect all peoples’ rights, including children’s rights, and will not engage in any form of sexual abuse or exploitation of any persons of any age. </w:t>
      </w:r>
    </w:p>
    <w:p w14:paraId="75F79F3C" w14:textId="77777777" w:rsidR="00B71BA8" w:rsidRPr="00805019" w:rsidRDefault="00B71BA8" w:rsidP="003C3BAA">
      <w:pPr>
        <w:pStyle w:val="Default"/>
        <w:rPr>
          <w:sz w:val="20"/>
          <w:szCs w:val="20"/>
        </w:rPr>
      </w:pPr>
    </w:p>
    <w:p w14:paraId="37A4B756" w14:textId="77777777" w:rsidR="004D723A" w:rsidRPr="00805019" w:rsidRDefault="00BB297F" w:rsidP="003C3BAA">
      <w:pPr>
        <w:pStyle w:val="Default"/>
        <w:rPr>
          <w:sz w:val="20"/>
          <w:szCs w:val="20"/>
        </w:rPr>
      </w:pPr>
      <w:r w:rsidRPr="00D2325B">
        <w:rPr>
          <w:color w:val="auto"/>
          <w:sz w:val="20"/>
          <w:szCs w:val="20"/>
        </w:rPr>
        <w:t>In line with international standards,</w:t>
      </w:r>
      <w:r>
        <w:rPr>
          <w:sz w:val="20"/>
          <w:szCs w:val="20"/>
        </w:rPr>
        <w:t xml:space="preserve"> </w:t>
      </w:r>
      <w:r w:rsidR="004D723A" w:rsidRPr="00805019">
        <w:rPr>
          <w:sz w:val="20"/>
          <w:szCs w:val="20"/>
        </w:rPr>
        <w:t>I will not have sexual relations with children (defined as under 18 years old)</w:t>
      </w:r>
      <w:r w:rsidR="00D2325B">
        <w:rPr>
          <w:sz w:val="20"/>
          <w:szCs w:val="20"/>
        </w:rPr>
        <w:t xml:space="preserve"> or with </w:t>
      </w:r>
      <w:r w:rsidR="004D723A" w:rsidRPr="00805019">
        <w:rPr>
          <w:sz w:val="20"/>
          <w:szCs w:val="20"/>
        </w:rPr>
        <w:t>beneficiaries</w:t>
      </w:r>
      <w:r w:rsidR="003A3F57">
        <w:rPr>
          <w:sz w:val="20"/>
          <w:szCs w:val="20"/>
        </w:rPr>
        <w:t xml:space="preserve"> </w:t>
      </w:r>
      <w:r w:rsidR="003A3F57" w:rsidRPr="00D2325B">
        <w:rPr>
          <w:color w:val="auto"/>
          <w:sz w:val="20"/>
          <w:szCs w:val="20"/>
        </w:rPr>
        <w:t>in exchange for assistance or any other reason</w:t>
      </w:r>
      <w:r w:rsidR="00364836">
        <w:rPr>
          <w:color w:val="auto"/>
          <w:sz w:val="20"/>
          <w:szCs w:val="20"/>
        </w:rPr>
        <w:t xml:space="preserve"> </w:t>
      </w:r>
      <w:r w:rsidR="004D723A" w:rsidRPr="00D2325B">
        <w:rPr>
          <w:color w:val="auto"/>
          <w:sz w:val="20"/>
          <w:szCs w:val="20"/>
        </w:rPr>
        <w:t>recognising</w:t>
      </w:r>
      <w:r w:rsidR="004D723A" w:rsidRPr="00805019">
        <w:rPr>
          <w:sz w:val="20"/>
          <w:szCs w:val="20"/>
        </w:rPr>
        <w:t xml:space="preserve"> in both cases the inherent unequal power dynamics and that such behaviours can undermine the integrity and credibility of </w:t>
      </w:r>
      <w:r w:rsidR="002521A4">
        <w:rPr>
          <w:sz w:val="20"/>
          <w:szCs w:val="20"/>
        </w:rPr>
        <w:t>the work of Oxfam and</w:t>
      </w:r>
      <w:r w:rsidR="00364836">
        <w:rPr>
          <w:sz w:val="20"/>
          <w:szCs w:val="20"/>
        </w:rPr>
        <w:t>/or</w:t>
      </w:r>
      <w:r w:rsidR="002521A4">
        <w:rPr>
          <w:sz w:val="20"/>
          <w:szCs w:val="20"/>
        </w:rPr>
        <w:t xml:space="preserve"> my organisation</w:t>
      </w:r>
      <w:r w:rsidR="004D723A" w:rsidRPr="00805019">
        <w:rPr>
          <w:sz w:val="20"/>
          <w:szCs w:val="20"/>
        </w:rPr>
        <w:t xml:space="preserve">. </w:t>
      </w:r>
    </w:p>
    <w:p w14:paraId="451A2AE5" w14:textId="77777777" w:rsidR="00B71BA8" w:rsidRPr="00805019" w:rsidRDefault="00B71BA8" w:rsidP="003C3BAA">
      <w:pPr>
        <w:pStyle w:val="Default"/>
        <w:rPr>
          <w:sz w:val="20"/>
          <w:szCs w:val="20"/>
        </w:rPr>
      </w:pPr>
    </w:p>
    <w:p w14:paraId="17EC6611" w14:textId="77777777" w:rsidR="004D723A" w:rsidRPr="00426F0F" w:rsidRDefault="004D723A" w:rsidP="003C3BAA">
      <w:pPr>
        <w:pStyle w:val="Default"/>
        <w:rPr>
          <w:sz w:val="20"/>
          <w:szCs w:val="20"/>
        </w:rPr>
      </w:pPr>
      <w:r w:rsidRPr="00805019">
        <w:rPr>
          <w:sz w:val="20"/>
          <w:szCs w:val="20"/>
        </w:rPr>
        <w:t>I will not exchange money, offers of employment, employment, goods or services for sex or sexual favours, nor any forms of humiliating, degrading or exploitative behaviour</w:t>
      </w:r>
      <w:r w:rsidR="00426F0F">
        <w:rPr>
          <w:sz w:val="20"/>
          <w:szCs w:val="20"/>
        </w:rPr>
        <w:t xml:space="preserve"> </w:t>
      </w:r>
      <w:r w:rsidR="00426F0F" w:rsidRPr="00D2325B">
        <w:rPr>
          <w:color w:val="auto"/>
          <w:sz w:val="20"/>
          <w:szCs w:val="20"/>
        </w:rPr>
        <w:t xml:space="preserve">during the </w:t>
      </w:r>
      <w:r w:rsidR="00DF280C">
        <w:rPr>
          <w:color w:val="auto"/>
          <w:sz w:val="20"/>
          <w:szCs w:val="20"/>
        </w:rPr>
        <w:t>c</w:t>
      </w:r>
      <w:r w:rsidR="00426F0F" w:rsidRPr="00D2325B">
        <w:rPr>
          <w:color w:val="auto"/>
          <w:sz w:val="20"/>
          <w:szCs w:val="20"/>
        </w:rPr>
        <w:t>ontract/agreement</w:t>
      </w:r>
      <w:r w:rsidR="007A369C">
        <w:rPr>
          <w:color w:val="auto"/>
          <w:sz w:val="20"/>
          <w:szCs w:val="20"/>
        </w:rPr>
        <w:t xml:space="preserve">/period of </w:t>
      </w:r>
      <w:r w:rsidR="00C14E46">
        <w:rPr>
          <w:color w:val="auto"/>
          <w:sz w:val="20"/>
          <w:szCs w:val="20"/>
        </w:rPr>
        <w:t>volunteering</w:t>
      </w:r>
      <w:r w:rsidR="00C14E46" w:rsidRPr="00D2325B">
        <w:rPr>
          <w:color w:val="auto"/>
          <w:sz w:val="20"/>
          <w:szCs w:val="20"/>
        </w:rPr>
        <w:t xml:space="preserve"> with</w:t>
      </w:r>
      <w:r w:rsidR="00426F0F" w:rsidRPr="00D2325B">
        <w:rPr>
          <w:color w:val="auto"/>
          <w:sz w:val="20"/>
          <w:szCs w:val="20"/>
        </w:rPr>
        <w:t xml:space="preserve"> Oxfam, understanding that these standards exist to challenge sexually exploitative and abusive behaviour.</w:t>
      </w:r>
    </w:p>
    <w:p w14:paraId="6314499B" w14:textId="77777777" w:rsidR="00B71BA8" w:rsidRPr="00805019" w:rsidRDefault="00B71BA8" w:rsidP="003C3BAA">
      <w:pPr>
        <w:pStyle w:val="Default"/>
        <w:rPr>
          <w:sz w:val="20"/>
          <w:szCs w:val="20"/>
        </w:rPr>
      </w:pPr>
    </w:p>
    <w:p w14:paraId="1C589853" w14:textId="77777777" w:rsidR="00B71BA8" w:rsidRPr="006D2CE7" w:rsidRDefault="004D723A" w:rsidP="003C3BAA">
      <w:pPr>
        <w:spacing w:after="120" w:line="240" w:lineRule="auto"/>
        <w:rPr>
          <w:rFonts w:cs="Arial"/>
          <w:szCs w:val="20"/>
        </w:rPr>
      </w:pPr>
      <w:r w:rsidRPr="00805019">
        <w:rPr>
          <w:rFonts w:cs="Arial"/>
          <w:szCs w:val="20"/>
        </w:rPr>
        <w:t>I will use my best endeavours to report any such behaviours or malpractice in the workplace by others through recognised confidential reporting systems</w:t>
      </w:r>
      <w:r w:rsidR="00ED6264">
        <w:rPr>
          <w:rFonts w:cs="Arial"/>
          <w:szCs w:val="20"/>
        </w:rPr>
        <w:t xml:space="preserve"> **</w:t>
      </w:r>
    </w:p>
    <w:p w14:paraId="0DD879E7" w14:textId="77777777" w:rsidR="00B71BA8" w:rsidRPr="00805019" w:rsidRDefault="00B71BA8" w:rsidP="003C3BAA">
      <w:pPr>
        <w:pStyle w:val="Default"/>
        <w:rPr>
          <w:b/>
          <w:bCs/>
          <w:sz w:val="20"/>
          <w:szCs w:val="20"/>
        </w:rPr>
      </w:pPr>
      <w:r w:rsidRPr="00805019">
        <w:rPr>
          <w:b/>
          <w:bCs/>
          <w:sz w:val="20"/>
          <w:szCs w:val="20"/>
        </w:rPr>
        <w:t xml:space="preserve">3. Perform my duties and </w:t>
      </w:r>
      <w:r w:rsidRPr="00DD6602">
        <w:rPr>
          <w:b/>
          <w:bCs/>
          <w:sz w:val="20"/>
          <w:szCs w:val="20"/>
        </w:rPr>
        <w:t>conduct my private life</w:t>
      </w:r>
      <w:r w:rsidRPr="00805019">
        <w:rPr>
          <w:b/>
          <w:bCs/>
          <w:sz w:val="20"/>
          <w:szCs w:val="20"/>
        </w:rPr>
        <w:t xml:space="preserve"> in a manner that avoids possible conflicts of interest with the work of Oxfam. </w:t>
      </w:r>
    </w:p>
    <w:p w14:paraId="44C94CEA" w14:textId="77777777" w:rsidR="00B71BA8" w:rsidRPr="00805019" w:rsidRDefault="00B71BA8" w:rsidP="003C3BAA">
      <w:pPr>
        <w:pStyle w:val="Default"/>
        <w:rPr>
          <w:sz w:val="20"/>
          <w:szCs w:val="20"/>
        </w:rPr>
      </w:pPr>
    </w:p>
    <w:p w14:paraId="7998771C" w14:textId="77777777" w:rsidR="00B71BA8" w:rsidRPr="00805019" w:rsidRDefault="00B71BA8" w:rsidP="003C3BAA">
      <w:pPr>
        <w:pStyle w:val="Default"/>
        <w:rPr>
          <w:sz w:val="20"/>
          <w:szCs w:val="20"/>
        </w:rPr>
      </w:pPr>
      <w:r w:rsidRPr="00805019">
        <w:rPr>
          <w:sz w:val="20"/>
          <w:szCs w:val="20"/>
        </w:rPr>
        <w:t xml:space="preserve">I will declare any financial, personal, family (or close intimate relationship) interest in matters of official business which may impact on the work of Oxfam </w:t>
      </w:r>
      <w:r w:rsidR="00384044">
        <w:rPr>
          <w:sz w:val="20"/>
          <w:szCs w:val="20"/>
        </w:rPr>
        <w:t>and/or my organisation</w:t>
      </w:r>
      <w:r w:rsidR="00DD6602">
        <w:rPr>
          <w:sz w:val="20"/>
          <w:szCs w:val="20"/>
        </w:rPr>
        <w:t xml:space="preserve"> </w:t>
      </w:r>
      <w:r w:rsidRPr="00805019">
        <w:rPr>
          <w:sz w:val="20"/>
          <w:szCs w:val="20"/>
        </w:rPr>
        <w:t>(</w:t>
      </w:r>
      <w:proofErr w:type="gramStart"/>
      <w:r w:rsidRPr="00805019">
        <w:rPr>
          <w:sz w:val="20"/>
          <w:szCs w:val="20"/>
        </w:rPr>
        <w:t>e.g.</w:t>
      </w:r>
      <w:proofErr w:type="gramEnd"/>
      <w:r w:rsidRPr="00805019">
        <w:rPr>
          <w:sz w:val="20"/>
          <w:szCs w:val="20"/>
        </w:rPr>
        <w:t xml:space="preserve"> contract for goods/services, employment or promotion within Oxfam, partner organi</w:t>
      </w:r>
      <w:r w:rsidR="007A369C">
        <w:rPr>
          <w:sz w:val="20"/>
          <w:szCs w:val="20"/>
        </w:rPr>
        <w:t>s</w:t>
      </w:r>
      <w:r w:rsidRPr="00805019">
        <w:rPr>
          <w:sz w:val="20"/>
          <w:szCs w:val="20"/>
        </w:rPr>
        <w:t xml:space="preserve">ations, beneficiary groups). </w:t>
      </w:r>
    </w:p>
    <w:p w14:paraId="691E5FA9" w14:textId="77777777" w:rsidR="00B71BA8" w:rsidRPr="00805019" w:rsidRDefault="00B71BA8" w:rsidP="003C3BAA">
      <w:pPr>
        <w:pStyle w:val="Default"/>
        <w:rPr>
          <w:sz w:val="20"/>
          <w:szCs w:val="20"/>
        </w:rPr>
      </w:pPr>
    </w:p>
    <w:p w14:paraId="4D48C537" w14:textId="77777777" w:rsidR="004D723A" w:rsidRPr="00805019" w:rsidRDefault="00B71BA8" w:rsidP="003C3BAA">
      <w:pPr>
        <w:spacing w:after="100" w:afterAutospacing="1" w:line="240" w:lineRule="auto"/>
        <w:rPr>
          <w:rFonts w:cs="Arial"/>
          <w:szCs w:val="20"/>
        </w:rPr>
      </w:pPr>
      <w:r w:rsidRPr="00E61E0A">
        <w:rPr>
          <w:rFonts w:cs="Arial"/>
          <w:szCs w:val="20"/>
        </w:rPr>
        <w:t xml:space="preserve">I will advise Oxfam of any intention to seek a nomination as a prospective candidate or another official role for any political party or public office to </w:t>
      </w:r>
      <w:r w:rsidRPr="00E61E0A">
        <w:rPr>
          <w:rFonts w:cs="Arial"/>
          <w:szCs w:val="20"/>
        </w:rPr>
        <w:lastRenderedPageBreak/>
        <w:t>clarify whether any conflict, or perceived conflicts, with my duties with Oxfam</w:t>
      </w:r>
      <w:r w:rsidR="00384044" w:rsidRPr="00E61E0A">
        <w:rPr>
          <w:rFonts w:cs="Arial"/>
          <w:szCs w:val="20"/>
        </w:rPr>
        <w:t xml:space="preserve"> </w:t>
      </w:r>
      <w:r w:rsidR="00384044" w:rsidRPr="00E61E0A">
        <w:rPr>
          <w:szCs w:val="20"/>
        </w:rPr>
        <w:t>and/or my organisation</w:t>
      </w:r>
      <w:r w:rsidR="00E61E0A" w:rsidRPr="00E61E0A">
        <w:rPr>
          <w:szCs w:val="20"/>
        </w:rPr>
        <w:t xml:space="preserve"> </w:t>
      </w:r>
      <w:r w:rsidRPr="00E61E0A">
        <w:rPr>
          <w:rFonts w:cs="Arial"/>
          <w:szCs w:val="20"/>
        </w:rPr>
        <w:t>may arise.</w:t>
      </w:r>
    </w:p>
    <w:p w14:paraId="7BC29B41" w14:textId="77777777" w:rsidR="00B71BA8" w:rsidRPr="00805019" w:rsidRDefault="00B71BA8" w:rsidP="003C3BAA">
      <w:pPr>
        <w:pStyle w:val="Default"/>
        <w:rPr>
          <w:sz w:val="20"/>
          <w:szCs w:val="20"/>
        </w:rPr>
      </w:pPr>
      <w:r w:rsidRPr="00805019">
        <w:rPr>
          <w:sz w:val="20"/>
          <w:szCs w:val="20"/>
        </w:rPr>
        <w:t xml:space="preserve">Even when the giving and acceptance of gifts is normal cultural </w:t>
      </w:r>
      <w:proofErr w:type="gramStart"/>
      <w:r w:rsidRPr="00805019">
        <w:rPr>
          <w:sz w:val="20"/>
          <w:szCs w:val="20"/>
        </w:rPr>
        <w:t>practice</w:t>
      </w:r>
      <w:proofErr w:type="gramEnd"/>
      <w:r w:rsidRPr="00805019">
        <w:rPr>
          <w:sz w:val="20"/>
          <w:szCs w:val="20"/>
        </w:rPr>
        <w:t xml:space="preserve"> I will reject monetary gifts or inappropriate gifts from governments, beneficiaries, donors, suppliers and other persons, which have been offered to me </w:t>
      </w:r>
      <w:r w:rsidRPr="00E61E0A">
        <w:rPr>
          <w:sz w:val="20"/>
          <w:szCs w:val="20"/>
        </w:rPr>
        <w:t>as a result of my association with Oxfam</w:t>
      </w:r>
      <w:r w:rsidR="00384044">
        <w:rPr>
          <w:sz w:val="20"/>
          <w:szCs w:val="20"/>
        </w:rPr>
        <w:t xml:space="preserve"> and/or the role I have in my organisation</w:t>
      </w:r>
      <w:r w:rsidRPr="00805019">
        <w:rPr>
          <w:sz w:val="20"/>
          <w:szCs w:val="20"/>
        </w:rPr>
        <w:t xml:space="preserve">. Where the giving and acceptance of gifts is normal cultural practice, I will ensure that such gifts are within the limits of reasonable judgements and in accordance with procurement policies and I will report gifts to </w:t>
      </w:r>
      <w:r w:rsidR="006A0FF5">
        <w:rPr>
          <w:sz w:val="20"/>
          <w:szCs w:val="20"/>
        </w:rPr>
        <w:t>Oxfam</w:t>
      </w:r>
      <w:r w:rsidR="00B7088E">
        <w:rPr>
          <w:sz w:val="20"/>
          <w:szCs w:val="20"/>
        </w:rPr>
        <w:t xml:space="preserve"> </w:t>
      </w:r>
      <w:r w:rsidRPr="00805019">
        <w:rPr>
          <w:sz w:val="20"/>
          <w:szCs w:val="20"/>
        </w:rPr>
        <w:t xml:space="preserve">and </w:t>
      </w:r>
      <w:r w:rsidRPr="00E61E0A">
        <w:rPr>
          <w:sz w:val="20"/>
          <w:szCs w:val="20"/>
        </w:rPr>
        <w:t>where appropriate hand them onto Oxfam.</w:t>
      </w:r>
      <w:r w:rsidRPr="00805019">
        <w:rPr>
          <w:sz w:val="20"/>
          <w:szCs w:val="20"/>
        </w:rPr>
        <w:t xml:space="preserve"> </w:t>
      </w:r>
    </w:p>
    <w:p w14:paraId="73CB095E" w14:textId="77777777" w:rsidR="00B71BA8" w:rsidRPr="00805019" w:rsidRDefault="00B71BA8" w:rsidP="003C3BAA">
      <w:pPr>
        <w:pStyle w:val="Default"/>
        <w:rPr>
          <w:sz w:val="20"/>
          <w:szCs w:val="20"/>
        </w:rPr>
      </w:pPr>
    </w:p>
    <w:p w14:paraId="4F33459F" w14:textId="77777777" w:rsidR="00B71BA8" w:rsidRPr="00805019" w:rsidRDefault="00B71BA8" w:rsidP="003C3BAA">
      <w:pPr>
        <w:pStyle w:val="Default"/>
        <w:rPr>
          <w:sz w:val="20"/>
          <w:szCs w:val="20"/>
        </w:rPr>
      </w:pPr>
      <w:r w:rsidRPr="00805019">
        <w:rPr>
          <w:sz w:val="20"/>
          <w:szCs w:val="20"/>
        </w:rPr>
        <w:t xml:space="preserve">I will assure that </w:t>
      </w:r>
      <w:r w:rsidRPr="00E61E0A">
        <w:rPr>
          <w:sz w:val="20"/>
          <w:szCs w:val="20"/>
        </w:rPr>
        <w:t xml:space="preserve">assistance by Oxfam </w:t>
      </w:r>
      <w:r w:rsidR="00E61E0A" w:rsidRPr="00E61E0A">
        <w:rPr>
          <w:sz w:val="20"/>
          <w:szCs w:val="20"/>
        </w:rPr>
        <w:t>and</w:t>
      </w:r>
      <w:r w:rsidR="00E61E0A">
        <w:rPr>
          <w:sz w:val="20"/>
          <w:szCs w:val="20"/>
        </w:rPr>
        <w:t xml:space="preserve">/or my organisation, where appropriate, </w:t>
      </w:r>
      <w:r w:rsidRPr="00805019">
        <w:rPr>
          <w:sz w:val="20"/>
          <w:szCs w:val="20"/>
        </w:rPr>
        <w:t xml:space="preserve">is not provided in return of any service or favour from others. </w:t>
      </w:r>
    </w:p>
    <w:p w14:paraId="7D02C2F1" w14:textId="77777777" w:rsidR="00B71BA8" w:rsidRPr="00805019" w:rsidRDefault="00B71BA8" w:rsidP="003C3BAA">
      <w:pPr>
        <w:pStyle w:val="Default"/>
        <w:rPr>
          <w:sz w:val="20"/>
          <w:szCs w:val="20"/>
        </w:rPr>
      </w:pPr>
    </w:p>
    <w:p w14:paraId="6DFDA41D" w14:textId="77777777" w:rsidR="00B71BA8" w:rsidRPr="00805019" w:rsidRDefault="00B71BA8" w:rsidP="003C3BAA">
      <w:pPr>
        <w:pStyle w:val="Default"/>
        <w:rPr>
          <w:sz w:val="20"/>
          <w:szCs w:val="20"/>
        </w:rPr>
      </w:pPr>
      <w:r w:rsidRPr="00805019">
        <w:rPr>
          <w:sz w:val="20"/>
          <w:szCs w:val="20"/>
        </w:rPr>
        <w:t xml:space="preserve">I </w:t>
      </w:r>
      <w:r w:rsidRPr="00A73CE1">
        <w:rPr>
          <w:sz w:val="20"/>
          <w:szCs w:val="20"/>
        </w:rPr>
        <w:t>will act against</w:t>
      </w:r>
      <w:r w:rsidRPr="00805019">
        <w:rPr>
          <w:sz w:val="20"/>
          <w:szCs w:val="20"/>
        </w:rPr>
        <w:t xml:space="preserve"> any form of corruption and not offer, promise, give or accept any bribes. </w:t>
      </w:r>
    </w:p>
    <w:p w14:paraId="368DE372" w14:textId="77777777" w:rsidR="00B71BA8" w:rsidRPr="00805019" w:rsidRDefault="00B71BA8" w:rsidP="003C3BAA">
      <w:pPr>
        <w:pStyle w:val="Default"/>
        <w:rPr>
          <w:sz w:val="20"/>
          <w:szCs w:val="20"/>
        </w:rPr>
      </w:pPr>
    </w:p>
    <w:p w14:paraId="7C5B7071" w14:textId="77777777" w:rsidR="00B71BA8" w:rsidRPr="00805019" w:rsidRDefault="00B71BA8" w:rsidP="003C3BAA">
      <w:pPr>
        <w:pStyle w:val="Default"/>
        <w:rPr>
          <w:b/>
          <w:bCs/>
          <w:sz w:val="20"/>
          <w:szCs w:val="20"/>
        </w:rPr>
      </w:pPr>
      <w:r w:rsidRPr="00805019">
        <w:rPr>
          <w:b/>
          <w:bCs/>
          <w:sz w:val="20"/>
          <w:szCs w:val="20"/>
        </w:rPr>
        <w:t xml:space="preserve">4. Be responsible for the use of information, equipment, money and resources to which I have access by reason of my association with Oxfam. </w:t>
      </w:r>
    </w:p>
    <w:p w14:paraId="5AF58BB2" w14:textId="77777777" w:rsidR="00B71BA8" w:rsidRPr="00805019" w:rsidRDefault="00B71BA8" w:rsidP="003C3BAA">
      <w:pPr>
        <w:pStyle w:val="Default"/>
        <w:rPr>
          <w:sz w:val="20"/>
          <w:szCs w:val="20"/>
        </w:rPr>
      </w:pPr>
    </w:p>
    <w:p w14:paraId="18FD1431" w14:textId="77777777" w:rsidR="00B71BA8" w:rsidRPr="00C31777" w:rsidRDefault="00B71BA8" w:rsidP="003C3BAA">
      <w:pPr>
        <w:pStyle w:val="Default"/>
        <w:rPr>
          <w:color w:val="FF0000"/>
          <w:sz w:val="20"/>
          <w:szCs w:val="20"/>
        </w:rPr>
      </w:pPr>
      <w:r w:rsidRPr="00805019">
        <w:rPr>
          <w:sz w:val="20"/>
          <w:szCs w:val="20"/>
        </w:rPr>
        <w:t>I will use my discretion when handling sensitive or confidential information</w:t>
      </w:r>
      <w:r w:rsidR="00EC1464">
        <w:rPr>
          <w:sz w:val="20"/>
          <w:szCs w:val="20"/>
        </w:rPr>
        <w:t xml:space="preserve"> </w:t>
      </w:r>
      <w:r w:rsidR="00EC1464" w:rsidRPr="00A73CE1">
        <w:rPr>
          <w:color w:val="auto"/>
          <w:sz w:val="20"/>
          <w:szCs w:val="20"/>
        </w:rPr>
        <w:t>during the execution of my contract/agreement</w:t>
      </w:r>
      <w:r w:rsidR="00E80D90">
        <w:rPr>
          <w:color w:val="auto"/>
          <w:sz w:val="20"/>
          <w:szCs w:val="20"/>
        </w:rPr>
        <w:t>/period of volunteering</w:t>
      </w:r>
      <w:r w:rsidR="00EC1464" w:rsidRPr="00A73CE1">
        <w:rPr>
          <w:color w:val="auto"/>
          <w:sz w:val="20"/>
          <w:szCs w:val="20"/>
        </w:rPr>
        <w:t xml:space="preserve"> with Oxfam.</w:t>
      </w:r>
    </w:p>
    <w:p w14:paraId="3FFC5E30" w14:textId="77777777" w:rsidR="00B71BA8" w:rsidRPr="00805019" w:rsidRDefault="00B71BA8" w:rsidP="003C3BAA">
      <w:pPr>
        <w:pStyle w:val="Default"/>
        <w:rPr>
          <w:sz w:val="20"/>
          <w:szCs w:val="20"/>
        </w:rPr>
      </w:pPr>
    </w:p>
    <w:p w14:paraId="4FB62EBA" w14:textId="77777777" w:rsidR="00B71BA8" w:rsidRPr="00805019" w:rsidRDefault="00B71BA8" w:rsidP="003C3BAA">
      <w:pPr>
        <w:pStyle w:val="Default"/>
        <w:rPr>
          <w:sz w:val="20"/>
          <w:szCs w:val="20"/>
        </w:rPr>
      </w:pPr>
      <w:r w:rsidRPr="00805019">
        <w:rPr>
          <w:sz w:val="20"/>
          <w:szCs w:val="20"/>
        </w:rPr>
        <w:t>I will seek authori</w:t>
      </w:r>
      <w:r w:rsidR="00E80D90">
        <w:rPr>
          <w:sz w:val="20"/>
          <w:szCs w:val="20"/>
        </w:rPr>
        <w:t>s</w:t>
      </w:r>
      <w:r w:rsidRPr="00805019">
        <w:rPr>
          <w:sz w:val="20"/>
          <w:szCs w:val="20"/>
        </w:rPr>
        <w:t>ation</w:t>
      </w:r>
      <w:r w:rsidR="00D84E31">
        <w:rPr>
          <w:sz w:val="20"/>
          <w:szCs w:val="20"/>
        </w:rPr>
        <w:t xml:space="preserve"> </w:t>
      </w:r>
      <w:r w:rsidRPr="00805019">
        <w:rPr>
          <w:sz w:val="20"/>
          <w:szCs w:val="20"/>
        </w:rPr>
        <w:t xml:space="preserve">before communicating externally in Oxfam’s name and will avoid any unintended detrimental repercussions for me or </w:t>
      </w:r>
      <w:r w:rsidR="001B4784">
        <w:rPr>
          <w:sz w:val="20"/>
          <w:szCs w:val="20"/>
        </w:rPr>
        <w:t>for Oxfam and/or my organisation</w:t>
      </w:r>
      <w:r w:rsidR="00A73CE1">
        <w:rPr>
          <w:sz w:val="20"/>
          <w:szCs w:val="20"/>
        </w:rPr>
        <w:t>.</w:t>
      </w:r>
    </w:p>
    <w:p w14:paraId="1B2B86DD" w14:textId="77777777" w:rsidR="00B71BA8" w:rsidRPr="00805019" w:rsidRDefault="00B71BA8" w:rsidP="003C3BAA">
      <w:pPr>
        <w:pStyle w:val="Default"/>
        <w:rPr>
          <w:sz w:val="20"/>
          <w:szCs w:val="20"/>
        </w:rPr>
      </w:pPr>
    </w:p>
    <w:p w14:paraId="6FE19856" w14:textId="77777777" w:rsidR="00B71BA8" w:rsidRDefault="00B71BA8" w:rsidP="003C3BAA">
      <w:pPr>
        <w:pStyle w:val="Default"/>
        <w:rPr>
          <w:sz w:val="20"/>
          <w:szCs w:val="20"/>
        </w:rPr>
      </w:pPr>
      <w:r w:rsidRPr="00A73CE1">
        <w:rPr>
          <w:sz w:val="20"/>
          <w:szCs w:val="20"/>
        </w:rPr>
        <w:t>I will appropriately account for all Oxfam money and property, (</w:t>
      </w:r>
      <w:proofErr w:type="gramStart"/>
      <w:r w:rsidRPr="00A73CE1">
        <w:rPr>
          <w:sz w:val="20"/>
          <w:szCs w:val="20"/>
        </w:rPr>
        <w:t>e.g.</w:t>
      </w:r>
      <w:proofErr w:type="gramEnd"/>
      <w:r w:rsidRPr="00A73CE1">
        <w:rPr>
          <w:sz w:val="20"/>
          <w:szCs w:val="20"/>
        </w:rPr>
        <w:t xml:space="preserve"> vehicles, office equipment, Oxfam-provided accommodation, computers including the use of internet, email and intranet).</w:t>
      </w:r>
      <w:r w:rsidRPr="00805019">
        <w:rPr>
          <w:sz w:val="20"/>
          <w:szCs w:val="20"/>
        </w:rPr>
        <w:t xml:space="preserve"> </w:t>
      </w:r>
    </w:p>
    <w:p w14:paraId="3C9E0318" w14:textId="77777777" w:rsidR="00B71BA8" w:rsidRPr="00805019" w:rsidRDefault="00B71BA8" w:rsidP="003C3BAA">
      <w:pPr>
        <w:pStyle w:val="Default"/>
        <w:rPr>
          <w:sz w:val="20"/>
          <w:szCs w:val="20"/>
        </w:rPr>
      </w:pPr>
    </w:p>
    <w:p w14:paraId="14E98045" w14:textId="77777777" w:rsidR="00B71BA8" w:rsidRPr="00805019" w:rsidRDefault="00B71BA8" w:rsidP="003C3BAA">
      <w:pPr>
        <w:pStyle w:val="Default"/>
        <w:rPr>
          <w:b/>
          <w:bCs/>
          <w:sz w:val="20"/>
          <w:szCs w:val="20"/>
        </w:rPr>
      </w:pPr>
      <w:r w:rsidRPr="00805019">
        <w:rPr>
          <w:b/>
          <w:bCs/>
          <w:sz w:val="20"/>
          <w:szCs w:val="20"/>
        </w:rPr>
        <w:t xml:space="preserve">5. Protect the health, safety, security and welfare of all Oxfam employees, </w:t>
      </w:r>
      <w:proofErr w:type="gramStart"/>
      <w:r w:rsidRPr="00805019">
        <w:rPr>
          <w:b/>
          <w:bCs/>
          <w:sz w:val="20"/>
          <w:szCs w:val="20"/>
        </w:rPr>
        <w:t>volunteers</w:t>
      </w:r>
      <w:proofErr w:type="gramEnd"/>
      <w:r w:rsidRPr="00805019">
        <w:rPr>
          <w:b/>
          <w:bCs/>
          <w:sz w:val="20"/>
          <w:szCs w:val="20"/>
        </w:rPr>
        <w:t xml:space="preserve"> and contractors. </w:t>
      </w:r>
    </w:p>
    <w:p w14:paraId="5CEA94A8" w14:textId="77777777" w:rsidR="00B71BA8" w:rsidRPr="00805019" w:rsidRDefault="00B71BA8" w:rsidP="003C3BAA">
      <w:pPr>
        <w:pStyle w:val="Default"/>
        <w:rPr>
          <w:sz w:val="20"/>
          <w:szCs w:val="20"/>
        </w:rPr>
      </w:pPr>
    </w:p>
    <w:p w14:paraId="2E55D6B6" w14:textId="77777777" w:rsidR="00B71BA8" w:rsidRPr="00805019" w:rsidRDefault="00B71BA8" w:rsidP="003C3BAA">
      <w:pPr>
        <w:pStyle w:val="Default"/>
        <w:rPr>
          <w:sz w:val="20"/>
          <w:szCs w:val="20"/>
        </w:rPr>
      </w:pPr>
      <w:r w:rsidRPr="00805019">
        <w:rPr>
          <w:sz w:val="20"/>
          <w:szCs w:val="20"/>
        </w:rPr>
        <w:t xml:space="preserve">I will undertake and act on appropriate risk assessments. </w:t>
      </w:r>
    </w:p>
    <w:p w14:paraId="2E1ACA40" w14:textId="77777777" w:rsidR="00B71BA8" w:rsidRPr="00805019" w:rsidRDefault="00B71BA8" w:rsidP="003C3BAA">
      <w:pPr>
        <w:pStyle w:val="Default"/>
        <w:rPr>
          <w:sz w:val="20"/>
          <w:szCs w:val="20"/>
        </w:rPr>
      </w:pPr>
    </w:p>
    <w:p w14:paraId="54CDD3B0" w14:textId="77777777" w:rsidR="00B71BA8" w:rsidRPr="00805019" w:rsidRDefault="00B71BA8" w:rsidP="003C3BAA">
      <w:pPr>
        <w:pStyle w:val="Default"/>
        <w:rPr>
          <w:sz w:val="20"/>
          <w:szCs w:val="20"/>
        </w:rPr>
      </w:pPr>
      <w:r w:rsidRPr="00805019">
        <w:rPr>
          <w:sz w:val="20"/>
          <w:szCs w:val="20"/>
        </w:rPr>
        <w:t xml:space="preserve">I will comply with local security management guidelines and be pro-active in informing management of any necessary changes to such guidelines. </w:t>
      </w:r>
    </w:p>
    <w:p w14:paraId="773EE9FD" w14:textId="77777777" w:rsidR="00B71BA8" w:rsidRPr="00805019" w:rsidRDefault="00B71BA8" w:rsidP="003C3BAA">
      <w:pPr>
        <w:pStyle w:val="Default"/>
        <w:rPr>
          <w:sz w:val="20"/>
          <w:szCs w:val="20"/>
        </w:rPr>
      </w:pPr>
    </w:p>
    <w:p w14:paraId="43A3940F" w14:textId="77777777" w:rsidR="00B71BA8" w:rsidRPr="00805019" w:rsidRDefault="00B71BA8" w:rsidP="003C3BAA">
      <w:pPr>
        <w:pStyle w:val="Default"/>
        <w:rPr>
          <w:sz w:val="20"/>
          <w:szCs w:val="20"/>
        </w:rPr>
      </w:pPr>
      <w:r w:rsidRPr="00805019">
        <w:rPr>
          <w:sz w:val="20"/>
          <w:szCs w:val="20"/>
        </w:rPr>
        <w:t>I will behave in such a way as to avoid any unnecessary risk to the safety, health and welfare of myself and others, including partner organi</w:t>
      </w:r>
      <w:r w:rsidR="00E80D90">
        <w:rPr>
          <w:sz w:val="20"/>
          <w:szCs w:val="20"/>
        </w:rPr>
        <w:t>s</w:t>
      </w:r>
      <w:r w:rsidRPr="00805019">
        <w:rPr>
          <w:sz w:val="20"/>
          <w:szCs w:val="20"/>
        </w:rPr>
        <w:t xml:space="preserve">ations and beneficiaries. </w:t>
      </w:r>
    </w:p>
    <w:p w14:paraId="7573D4BE" w14:textId="77777777" w:rsidR="00B71BA8" w:rsidRPr="00805019" w:rsidRDefault="00B71BA8" w:rsidP="003C3BAA">
      <w:pPr>
        <w:pStyle w:val="Default"/>
        <w:rPr>
          <w:sz w:val="20"/>
          <w:szCs w:val="20"/>
        </w:rPr>
      </w:pPr>
    </w:p>
    <w:p w14:paraId="77B5804B" w14:textId="77777777" w:rsidR="004D723A" w:rsidRPr="00805019" w:rsidRDefault="00B71BA8" w:rsidP="003C3BAA">
      <w:pPr>
        <w:spacing w:after="120" w:line="240" w:lineRule="auto"/>
        <w:rPr>
          <w:rFonts w:cs="Arial"/>
          <w:b/>
          <w:bCs/>
          <w:szCs w:val="20"/>
        </w:rPr>
      </w:pPr>
      <w:r w:rsidRPr="00805019">
        <w:rPr>
          <w:rFonts w:cs="Arial"/>
          <w:b/>
          <w:bCs/>
          <w:szCs w:val="20"/>
        </w:rPr>
        <w:t xml:space="preserve">6. Promote human rights, protect the </w:t>
      </w:r>
      <w:proofErr w:type="gramStart"/>
      <w:r w:rsidRPr="00805019">
        <w:rPr>
          <w:rFonts w:cs="Arial"/>
          <w:b/>
          <w:bCs/>
          <w:szCs w:val="20"/>
        </w:rPr>
        <w:t>environment</w:t>
      </w:r>
      <w:proofErr w:type="gramEnd"/>
      <w:r w:rsidRPr="00805019">
        <w:rPr>
          <w:rFonts w:cs="Arial"/>
          <w:b/>
          <w:bCs/>
          <w:szCs w:val="20"/>
        </w:rPr>
        <w:t xml:space="preserve"> and oppose criminal or unethical activities.</w:t>
      </w:r>
    </w:p>
    <w:p w14:paraId="0907C672" w14:textId="77777777" w:rsidR="00B71BA8" w:rsidRDefault="00B71BA8" w:rsidP="003C3BAA">
      <w:pPr>
        <w:pStyle w:val="Default"/>
        <w:rPr>
          <w:sz w:val="20"/>
          <w:szCs w:val="20"/>
        </w:rPr>
      </w:pPr>
      <w:r w:rsidRPr="00805019">
        <w:rPr>
          <w:sz w:val="20"/>
          <w:szCs w:val="20"/>
        </w:rPr>
        <w:t xml:space="preserve">I will ensure that my conduct is consistent with the human rights framework to which Oxfam subscribes. </w:t>
      </w:r>
    </w:p>
    <w:p w14:paraId="0A54A702" w14:textId="77777777" w:rsidR="00A73CE1" w:rsidRPr="00805019" w:rsidRDefault="00A73CE1" w:rsidP="003C3BAA">
      <w:pPr>
        <w:pStyle w:val="Default"/>
        <w:rPr>
          <w:sz w:val="20"/>
          <w:szCs w:val="20"/>
        </w:rPr>
      </w:pPr>
    </w:p>
    <w:p w14:paraId="6C97B5EA" w14:textId="77777777" w:rsidR="00B71BA8" w:rsidRPr="00805019" w:rsidRDefault="00B71BA8" w:rsidP="003C3BAA">
      <w:pPr>
        <w:pStyle w:val="Default"/>
        <w:rPr>
          <w:sz w:val="20"/>
          <w:szCs w:val="20"/>
        </w:rPr>
      </w:pPr>
      <w:r w:rsidRPr="00805019">
        <w:rPr>
          <w:sz w:val="20"/>
          <w:szCs w:val="20"/>
        </w:rPr>
        <w:t xml:space="preserve">I will use my best endeavours to protect the natural environment and work in a sustainable way. </w:t>
      </w:r>
    </w:p>
    <w:p w14:paraId="132AC912" w14:textId="77777777" w:rsidR="00B71BA8" w:rsidRPr="00805019" w:rsidRDefault="00B71BA8" w:rsidP="003C3BAA">
      <w:pPr>
        <w:pStyle w:val="Default"/>
        <w:rPr>
          <w:sz w:val="20"/>
          <w:szCs w:val="20"/>
        </w:rPr>
      </w:pPr>
    </w:p>
    <w:p w14:paraId="6B708324" w14:textId="77777777" w:rsidR="002178AF" w:rsidRDefault="00B71BA8" w:rsidP="003C3BAA">
      <w:pPr>
        <w:pStyle w:val="Default"/>
        <w:rPr>
          <w:sz w:val="20"/>
          <w:szCs w:val="20"/>
        </w:rPr>
      </w:pPr>
      <w:r w:rsidRPr="00805019">
        <w:rPr>
          <w:sz w:val="20"/>
          <w:szCs w:val="20"/>
        </w:rPr>
        <w:t xml:space="preserve">I will contribute to preventing all forms of criminal or unethical activities. </w:t>
      </w:r>
      <w:r w:rsidR="00364836">
        <w:rPr>
          <w:sz w:val="20"/>
          <w:szCs w:val="20"/>
        </w:rPr>
        <w:t xml:space="preserve"> </w:t>
      </w:r>
    </w:p>
    <w:p w14:paraId="5663E07B" w14:textId="77777777" w:rsidR="002178AF" w:rsidRDefault="002178AF" w:rsidP="003C3BAA">
      <w:pPr>
        <w:pStyle w:val="Default"/>
        <w:rPr>
          <w:sz w:val="20"/>
          <w:szCs w:val="20"/>
        </w:rPr>
      </w:pPr>
    </w:p>
    <w:p w14:paraId="50A7B7CF" w14:textId="77777777" w:rsidR="00B71BA8" w:rsidRPr="00A73CE1" w:rsidRDefault="00B71BA8" w:rsidP="003C3BAA">
      <w:pPr>
        <w:pStyle w:val="Default"/>
        <w:rPr>
          <w:sz w:val="20"/>
          <w:szCs w:val="20"/>
        </w:rPr>
      </w:pPr>
      <w:r w:rsidRPr="00A73CE1">
        <w:rPr>
          <w:sz w:val="20"/>
          <w:szCs w:val="20"/>
        </w:rPr>
        <w:t xml:space="preserve">I will inform Oxfam of any relevant criminal convictions or charges I have had prior to my association in which Oxfam may have a legitimate interest. </w:t>
      </w:r>
    </w:p>
    <w:p w14:paraId="4D4353F8" w14:textId="77777777" w:rsidR="00B71BA8" w:rsidRPr="00C31777" w:rsidRDefault="00B71BA8" w:rsidP="003C3BAA">
      <w:pPr>
        <w:pStyle w:val="Default"/>
        <w:rPr>
          <w:sz w:val="20"/>
          <w:szCs w:val="20"/>
          <w:highlight w:val="yellow"/>
        </w:rPr>
      </w:pPr>
    </w:p>
    <w:p w14:paraId="2AF92DC8" w14:textId="77777777" w:rsidR="00B71BA8" w:rsidRPr="00A73CE1" w:rsidRDefault="00B71BA8" w:rsidP="003C3BAA">
      <w:pPr>
        <w:pStyle w:val="Default"/>
        <w:rPr>
          <w:sz w:val="20"/>
          <w:szCs w:val="20"/>
        </w:rPr>
      </w:pPr>
      <w:r w:rsidRPr="00A73CE1">
        <w:rPr>
          <w:sz w:val="20"/>
          <w:szCs w:val="20"/>
        </w:rPr>
        <w:t xml:space="preserve">I will also notify Oxfam if I face any criminal charges during my association with Oxfam that may impede my ability to perform the duties of my position subject to national legislation. </w:t>
      </w:r>
      <w:r w:rsidR="00306A8A" w:rsidRPr="00A73CE1">
        <w:rPr>
          <w:sz w:val="20"/>
          <w:szCs w:val="20"/>
        </w:rPr>
        <w:t>(</w:t>
      </w:r>
      <w:r w:rsidR="00306A8A" w:rsidRPr="00A73CE1">
        <w:rPr>
          <w:b/>
          <w:sz w:val="20"/>
          <w:szCs w:val="20"/>
        </w:rPr>
        <w:t>NB:</w:t>
      </w:r>
      <w:r w:rsidR="00306A8A">
        <w:rPr>
          <w:sz w:val="20"/>
          <w:szCs w:val="20"/>
        </w:rPr>
        <w:t xml:space="preserve"> </w:t>
      </w:r>
      <w:r w:rsidR="00306A8A" w:rsidRPr="00A73CE1">
        <w:rPr>
          <w:b/>
          <w:sz w:val="20"/>
          <w:szCs w:val="20"/>
        </w:rPr>
        <w:t>Partner organisations</w:t>
      </w:r>
      <w:r w:rsidR="00306A8A">
        <w:rPr>
          <w:sz w:val="20"/>
          <w:szCs w:val="20"/>
        </w:rPr>
        <w:t xml:space="preserve"> </w:t>
      </w:r>
      <w:r w:rsidR="00306A8A" w:rsidRPr="00A73CE1">
        <w:rPr>
          <w:sz w:val="20"/>
          <w:szCs w:val="20"/>
        </w:rPr>
        <w:t>this will include any other Board member also)</w:t>
      </w:r>
    </w:p>
    <w:p w14:paraId="345E1F95" w14:textId="77777777" w:rsidR="00B71BA8" w:rsidRPr="00A73CE1" w:rsidRDefault="00B71BA8" w:rsidP="003C3BAA">
      <w:pPr>
        <w:pStyle w:val="Default"/>
        <w:spacing w:line="276" w:lineRule="auto"/>
        <w:rPr>
          <w:sz w:val="18"/>
          <w:szCs w:val="18"/>
        </w:rPr>
      </w:pPr>
    </w:p>
    <w:p w14:paraId="19EE6D60" w14:textId="77777777" w:rsidR="00F36C64" w:rsidRDefault="00B71BA8" w:rsidP="003C3BAA">
      <w:pPr>
        <w:pStyle w:val="Default"/>
        <w:rPr>
          <w:sz w:val="20"/>
          <w:szCs w:val="20"/>
        </w:rPr>
      </w:pPr>
      <w:r w:rsidRPr="00A73CE1">
        <w:rPr>
          <w:sz w:val="20"/>
          <w:szCs w:val="20"/>
        </w:rPr>
        <w:t>I have read carefully and understand the Oxfam Non-Staff Code</w:t>
      </w:r>
      <w:r w:rsidRPr="00805019">
        <w:rPr>
          <w:sz w:val="20"/>
          <w:szCs w:val="20"/>
        </w:rPr>
        <w:t xml:space="preserve"> of Conduct and hereby agree to abide by its requirements and commit to upholding the standards of conduct required to support Oxfam’s </w:t>
      </w:r>
      <w:r w:rsidR="00A73CE1">
        <w:rPr>
          <w:sz w:val="20"/>
          <w:szCs w:val="20"/>
        </w:rPr>
        <w:t>quality of performance and reputation.</w:t>
      </w:r>
    </w:p>
    <w:p w14:paraId="6AE6B1F9" w14:textId="77777777" w:rsidR="00A73CE1" w:rsidRDefault="00A73CE1" w:rsidP="003C3BAA">
      <w:pPr>
        <w:pStyle w:val="Default"/>
        <w:rPr>
          <w:sz w:val="20"/>
          <w:szCs w:val="20"/>
        </w:rPr>
      </w:pPr>
    </w:p>
    <w:p w14:paraId="2F467CD8" w14:textId="77777777" w:rsidR="00F36C64" w:rsidRPr="00364836" w:rsidRDefault="00F94FCA" w:rsidP="003C3BAA">
      <w:pPr>
        <w:shd w:val="clear" w:color="auto" w:fill="FFFFFF"/>
        <w:spacing w:after="0" w:line="240" w:lineRule="auto"/>
        <w:rPr>
          <w:rFonts w:cs="Arial"/>
          <w:color w:val="222222"/>
          <w:szCs w:val="20"/>
          <w:lang w:eastAsia="en-GB"/>
        </w:rPr>
      </w:pPr>
      <w:r>
        <w:rPr>
          <w:b/>
          <w:szCs w:val="20"/>
        </w:rPr>
        <w:t xml:space="preserve">NB: </w:t>
      </w:r>
      <w:r w:rsidR="00B6685A" w:rsidRPr="00A73CE1">
        <w:rPr>
          <w:b/>
          <w:szCs w:val="20"/>
        </w:rPr>
        <w:t xml:space="preserve">Partner </w:t>
      </w:r>
      <w:r w:rsidR="00A73CE1" w:rsidRPr="00A73CE1">
        <w:rPr>
          <w:b/>
          <w:szCs w:val="20"/>
        </w:rPr>
        <w:t>organisations:</w:t>
      </w:r>
      <w:r w:rsidR="00A73CE1">
        <w:rPr>
          <w:szCs w:val="20"/>
        </w:rPr>
        <w:t xml:space="preserve">  </w:t>
      </w:r>
      <w:r w:rsidR="00B6685A">
        <w:rPr>
          <w:szCs w:val="20"/>
        </w:rPr>
        <w:t xml:space="preserve">I also agree to ensure that every person in my organisation as well as any partners, volunteers or contractors involved in any way in Oxfam activities under our contract/agreement read, </w:t>
      </w:r>
      <w:proofErr w:type="gramStart"/>
      <w:r w:rsidR="00B6685A">
        <w:rPr>
          <w:szCs w:val="20"/>
        </w:rPr>
        <w:t>understand</w:t>
      </w:r>
      <w:proofErr w:type="gramEnd"/>
      <w:r w:rsidR="00B6685A">
        <w:rPr>
          <w:szCs w:val="20"/>
        </w:rPr>
        <w:t xml:space="preserve"> </w:t>
      </w:r>
      <w:r w:rsidR="00F957E7" w:rsidRPr="00C31777">
        <w:rPr>
          <w:rFonts w:cs="Arial"/>
          <w:color w:val="222222"/>
          <w:szCs w:val="20"/>
          <w:lang w:eastAsia="en-GB"/>
        </w:rPr>
        <w:t>and abide by these requirements and commi</w:t>
      </w:r>
      <w:r w:rsidR="00306A8A">
        <w:rPr>
          <w:rFonts w:cs="Arial"/>
          <w:color w:val="222222"/>
          <w:szCs w:val="20"/>
          <w:lang w:eastAsia="en-GB"/>
        </w:rPr>
        <w:t xml:space="preserve">t to upholding the standards presented in </w:t>
      </w:r>
      <w:r w:rsidR="00F957E7" w:rsidRPr="00C31777">
        <w:rPr>
          <w:rFonts w:cs="Arial"/>
          <w:color w:val="222222"/>
          <w:szCs w:val="20"/>
          <w:lang w:eastAsia="en-GB"/>
        </w:rPr>
        <w:t>this code of Conduct</w:t>
      </w:r>
      <w:r w:rsidR="00F957E7" w:rsidRPr="00F957E7">
        <w:rPr>
          <w:rFonts w:cs="Arial"/>
          <w:color w:val="222222"/>
          <w:sz w:val="27"/>
          <w:szCs w:val="27"/>
          <w:lang w:eastAsia="en-GB"/>
        </w:rPr>
        <w:t xml:space="preserve">. </w:t>
      </w:r>
    </w:p>
    <w:p w14:paraId="4FF0D3E0" w14:textId="77777777" w:rsidR="008866A9" w:rsidRDefault="008866A9" w:rsidP="003C3BAA">
      <w:pPr>
        <w:pStyle w:val="Default"/>
        <w:rPr>
          <w:sz w:val="20"/>
          <w:szCs w:val="20"/>
        </w:rPr>
      </w:pPr>
    </w:p>
    <w:p w14:paraId="3E3026C9" w14:textId="22591E6C" w:rsidR="00B71BA8" w:rsidRPr="00805019" w:rsidRDefault="00B71BA8" w:rsidP="003C3BAA">
      <w:pPr>
        <w:pStyle w:val="Default"/>
        <w:rPr>
          <w:sz w:val="20"/>
          <w:szCs w:val="20"/>
        </w:rPr>
      </w:pPr>
      <w:r w:rsidRPr="00805019">
        <w:rPr>
          <w:sz w:val="20"/>
          <w:szCs w:val="20"/>
        </w:rPr>
        <w:t xml:space="preserve">Name………………………………………............ </w:t>
      </w:r>
    </w:p>
    <w:p w14:paraId="584CCF53" w14:textId="77777777" w:rsidR="00B71BA8" w:rsidRPr="00805019" w:rsidRDefault="00B71BA8" w:rsidP="003C3BAA">
      <w:pPr>
        <w:pStyle w:val="Default"/>
        <w:rPr>
          <w:sz w:val="20"/>
          <w:szCs w:val="20"/>
        </w:rPr>
      </w:pPr>
    </w:p>
    <w:p w14:paraId="15BA88FC" w14:textId="77777777" w:rsidR="00B71BA8" w:rsidRDefault="00B71BA8" w:rsidP="003C3BAA">
      <w:pPr>
        <w:pStyle w:val="Default"/>
        <w:rPr>
          <w:sz w:val="20"/>
          <w:szCs w:val="20"/>
        </w:rPr>
      </w:pPr>
      <w:r w:rsidRPr="00805019">
        <w:rPr>
          <w:sz w:val="20"/>
          <w:szCs w:val="20"/>
        </w:rPr>
        <w:t xml:space="preserve">Signature…………………………………………... </w:t>
      </w:r>
    </w:p>
    <w:p w14:paraId="3025D941" w14:textId="77777777" w:rsidR="00364836" w:rsidRPr="00364836" w:rsidRDefault="00364836" w:rsidP="003C3BAA">
      <w:pPr>
        <w:pStyle w:val="Default"/>
        <w:rPr>
          <w:sz w:val="20"/>
          <w:szCs w:val="20"/>
        </w:rPr>
      </w:pPr>
    </w:p>
    <w:p w14:paraId="370C64CF" w14:textId="77777777" w:rsidR="00DD65AB" w:rsidRPr="00805019" w:rsidRDefault="0089133B" w:rsidP="003C3BAA">
      <w:pPr>
        <w:spacing w:after="120" w:line="240" w:lineRule="auto"/>
        <w:rPr>
          <w:rFonts w:cs="Arial"/>
          <w:szCs w:val="20"/>
        </w:rPr>
        <w:sectPr w:rsidR="00DD65AB" w:rsidRPr="00805019" w:rsidSect="00C9055C">
          <w:headerReference w:type="even" r:id="rId8"/>
          <w:headerReference w:type="default" r:id="rId9"/>
          <w:footerReference w:type="even" r:id="rId10"/>
          <w:footerReference w:type="default" r:id="rId11"/>
          <w:pgSz w:w="11906" w:h="16838" w:code="9"/>
          <w:pgMar w:top="720" w:right="720" w:bottom="720" w:left="720" w:header="567" w:footer="624" w:gutter="0"/>
          <w:cols w:num="2" w:space="708"/>
          <w:docGrid w:linePitch="360"/>
        </w:sectPr>
      </w:pPr>
      <w:r>
        <w:rPr>
          <w:rFonts w:cs="Arial"/>
          <w:szCs w:val="20"/>
        </w:rPr>
        <w:t>Date………………………………………</w:t>
      </w:r>
    </w:p>
    <w:p w14:paraId="71843D00" w14:textId="77777777" w:rsidR="00DD65AB" w:rsidRDefault="00DD65AB" w:rsidP="003C3BAA">
      <w:pPr>
        <w:spacing w:after="120" w:line="240" w:lineRule="auto"/>
        <w:rPr>
          <w:rFonts w:cs="Arial"/>
        </w:rPr>
      </w:pPr>
    </w:p>
    <w:p w14:paraId="7925271A" w14:textId="77777777" w:rsidR="00ED6264" w:rsidRDefault="00ED6264" w:rsidP="003C3BAA">
      <w:pPr>
        <w:spacing w:after="120" w:line="240" w:lineRule="auto"/>
        <w:rPr>
          <w:rFonts w:cs="Arial"/>
        </w:rPr>
      </w:pPr>
    </w:p>
    <w:p w14:paraId="215A0543" w14:textId="77777777" w:rsidR="00ED6264" w:rsidRDefault="00ED6264" w:rsidP="003C3BAA">
      <w:pPr>
        <w:spacing w:after="120" w:line="240" w:lineRule="auto"/>
        <w:rPr>
          <w:rFonts w:cs="Arial"/>
        </w:rPr>
      </w:pPr>
    </w:p>
    <w:p w14:paraId="158895B6" w14:textId="77777777" w:rsidR="00ED6264" w:rsidRDefault="00ED6264" w:rsidP="003C3BAA">
      <w:pPr>
        <w:spacing w:after="120" w:line="240" w:lineRule="auto"/>
        <w:rPr>
          <w:rFonts w:cs="Arial"/>
        </w:rPr>
      </w:pPr>
    </w:p>
    <w:p w14:paraId="33E42DB3" w14:textId="77777777" w:rsidR="00ED6264" w:rsidRDefault="00ED6264" w:rsidP="003C3BAA">
      <w:pPr>
        <w:spacing w:after="120" w:line="240" w:lineRule="auto"/>
        <w:rPr>
          <w:rFonts w:cs="Arial"/>
        </w:rPr>
      </w:pPr>
    </w:p>
    <w:p w14:paraId="53BA09E9" w14:textId="77777777" w:rsidR="007F4590" w:rsidRPr="00805019" w:rsidRDefault="007F4590" w:rsidP="003C3BAA">
      <w:pPr>
        <w:spacing w:after="120" w:line="240" w:lineRule="auto"/>
        <w:rPr>
          <w:rFonts w:cs="Arial"/>
        </w:rPr>
      </w:pPr>
    </w:p>
    <w:sectPr w:rsidR="007F4590" w:rsidRPr="00805019" w:rsidSect="00DD65AB">
      <w:type w:val="continuous"/>
      <w:pgSz w:w="11906" w:h="16838" w:code="9"/>
      <w:pgMar w:top="851" w:right="851" w:bottom="851" w:left="85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F387" w14:textId="77777777" w:rsidR="00F1785F" w:rsidRDefault="00F1785F">
      <w:pPr>
        <w:spacing w:after="0" w:line="240" w:lineRule="auto"/>
      </w:pPr>
      <w:r>
        <w:separator/>
      </w:r>
    </w:p>
  </w:endnote>
  <w:endnote w:type="continuationSeparator" w:id="0">
    <w:p w14:paraId="12101A0C" w14:textId="77777777" w:rsidR="00F1785F" w:rsidRDefault="00F1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12" w:space="0" w:color="99CC00"/>
      </w:tblBorders>
      <w:tblCellMar>
        <w:left w:w="0" w:type="dxa"/>
        <w:right w:w="0" w:type="dxa"/>
      </w:tblCellMar>
      <w:tblLook w:val="00A0" w:firstRow="1" w:lastRow="0" w:firstColumn="1" w:lastColumn="0" w:noHBand="0" w:noVBand="0"/>
    </w:tblPr>
    <w:tblGrid>
      <w:gridCol w:w="4546"/>
      <w:gridCol w:w="416"/>
      <w:gridCol w:w="4676"/>
    </w:tblGrid>
    <w:tr w:rsidR="00C52004" w:rsidRPr="005D6251" w14:paraId="055B922D" w14:textId="77777777" w:rsidTr="003F6DA9">
      <w:tc>
        <w:tcPr>
          <w:tcW w:w="4546" w:type="dxa"/>
          <w:tcBorders>
            <w:top w:val="double" w:sz="12" w:space="0" w:color="99CC00"/>
          </w:tcBorders>
        </w:tcPr>
        <w:p w14:paraId="0B679A44" w14:textId="77777777" w:rsidR="00C52004" w:rsidRPr="005D6251" w:rsidRDefault="00C52004" w:rsidP="00651935">
          <w:pPr>
            <w:pStyle w:val="Footer"/>
          </w:pPr>
          <w:r>
            <w:fldChar w:fldCharType="begin"/>
          </w:r>
          <w:r>
            <w:instrText xml:space="preserve"> PAGE  \* Arabic  \* MERGEFORMAT </w:instrText>
          </w:r>
          <w:r>
            <w:fldChar w:fldCharType="separate"/>
          </w:r>
          <w:r>
            <w:rPr>
              <w:noProof/>
            </w:rPr>
            <w:t>3</w:t>
          </w:r>
          <w:r>
            <w:fldChar w:fldCharType="end"/>
          </w:r>
        </w:p>
      </w:tc>
      <w:tc>
        <w:tcPr>
          <w:tcW w:w="416" w:type="dxa"/>
          <w:tcBorders>
            <w:top w:val="double" w:sz="12" w:space="0" w:color="99CC00"/>
          </w:tcBorders>
        </w:tcPr>
        <w:p w14:paraId="2095E731" w14:textId="77777777" w:rsidR="00C52004" w:rsidRPr="005D6251" w:rsidRDefault="00C52004" w:rsidP="00651935">
          <w:pPr>
            <w:pStyle w:val="Footer"/>
          </w:pPr>
        </w:p>
      </w:tc>
      <w:tc>
        <w:tcPr>
          <w:tcW w:w="4676" w:type="dxa"/>
          <w:tcBorders>
            <w:top w:val="double" w:sz="12" w:space="0" w:color="99CC00"/>
          </w:tcBorders>
          <w:vAlign w:val="bottom"/>
        </w:tcPr>
        <w:p w14:paraId="31D2F707" w14:textId="77777777" w:rsidR="00C52004" w:rsidRPr="005D6251" w:rsidRDefault="00C52004" w:rsidP="00651935">
          <w:pPr>
            <w:pStyle w:val="Footer"/>
            <w:jc w:val="right"/>
          </w:pPr>
          <w:r>
            <w:t>November</w:t>
          </w:r>
          <w:r w:rsidRPr="005D6251">
            <w:t xml:space="preserve"> 2010. Version </w:t>
          </w:r>
          <w:r>
            <w:t>2</w:t>
          </w:r>
          <w:r w:rsidRPr="005D6251">
            <w:t>.0</w:t>
          </w:r>
        </w:p>
      </w:tc>
    </w:tr>
  </w:tbl>
  <w:p w14:paraId="25037887" w14:textId="77777777" w:rsidR="00C52004" w:rsidRDefault="00C5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double" w:sz="12" w:space="0" w:color="99CC00"/>
      </w:tblBorders>
      <w:tblCellMar>
        <w:left w:w="0" w:type="dxa"/>
        <w:right w:w="0" w:type="dxa"/>
      </w:tblCellMar>
      <w:tblLook w:val="00A0" w:firstRow="1" w:lastRow="0" w:firstColumn="1" w:lastColumn="0" w:noHBand="0" w:noVBand="0"/>
    </w:tblPr>
    <w:tblGrid>
      <w:gridCol w:w="7165"/>
      <w:gridCol w:w="22"/>
      <w:gridCol w:w="3586"/>
    </w:tblGrid>
    <w:tr w:rsidR="00C52004" w:rsidRPr="005D6251" w14:paraId="0F1C0CF8" w14:textId="77777777" w:rsidTr="00ED6264">
      <w:trPr>
        <w:trHeight w:val="745"/>
      </w:trPr>
      <w:tc>
        <w:tcPr>
          <w:tcW w:w="7165" w:type="dxa"/>
          <w:tcBorders>
            <w:top w:val="double" w:sz="12" w:space="0" w:color="99CC00"/>
          </w:tcBorders>
        </w:tcPr>
        <w:p w14:paraId="054E595B" w14:textId="77777777" w:rsidR="00ED6264" w:rsidRDefault="00ED6264" w:rsidP="00ED6264">
          <w:pPr>
            <w:pStyle w:val="Footer"/>
            <w:rPr>
              <w:sz w:val="16"/>
              <w:szCs w:val="16"/>
            </w:rPr>
          </w:pPr>
          <w:r>
            <w:rPr>
              <w:sz w:val="16"/>
              <w:szCs w:val="16"/>
            </w:rPr>
            <w:t>*</w:t>
          </w:r>
          <w:r w:rsidR="003C3BAA" w:rsidRPr="00B962E7">
            <w:rPr>
              <w:sz w:val="16"/>
              <w:szCs w:val="16"/>
            </w:rPr>
            <w:t>Oxfam</w:t>
          </w:r>
          <w:r>
            <w:rPr>
              <w:sz w:val="16"/>
              <w:szCs w:val="16"/>
            </w:rPr>
            <w:t xml:space="preserve"> </w:t>
          </w:r>
          <w:r w:rsidR="003C3BAA" w:rsidRPr="00B962E7">
            <w:rPr>
              <w:sz w:val="16"/>
              <w:szCs w:val="16"/>
            </w:rPr>
            <w:t xml:space="preserve">means any Oxfam Affiliate and/or </w:t>
          </w:r>
          <w:r w:rsidR="003C3BAA" w:rsidRPr="003C3BAA">
            <w:rPr>
              <w:sz w:val="16"/>
              <w:szCs w:val="16"/>
            </w:rPr>
            <w:t xml:space="preserve">Oxfam International </w:t>
          </w:r>
          <w:r w:rsidR="001D531F" w:rsidRPr="003C3BAA">
            <w:rPr>
              <w:sz w:val="16"/>
              <w:szCs w:val="16"/>
            </w:rPr>
            <w:t xml:space="preserve"> </w:t>
          </w:r>
        </w:p>
        <w:p w14:paraId="29C6B5CD" w14:textId="1B08979F" w:rsidR="00DF280C" w:rsidRDefault="00ED6264" w:rsidP="00ED6264">
          <w:pPr>
            <w:pStyle w:val="Footer"/>
            <w:rPr>
              <w:rFonts w:cs="Arial"/>
              <w:sz w:val="16"/>
              <w:szCs w:val="16"/>
            </w:rPr>
          </w:pPr>
          <w:r>
            <w:rPr>
              <w:sz w:val="16"/>
              <w:szCs w:val="16"/>
            </w:rPr>
            <w:t>**</w:t>
          </w:r>
          <w:hyperlink r:id="rId1" w:history="1">
            <w:r w:rsidR="008866A9" w:rsidRPr="00344EBE">
              <w:rPr>
                <w:rStyle w:val="Hyperlink"/>
                <w:rFonts w:cs="Arial"/>
                <w:sz w:val="16"/>
                <w:szCs w:val="16"/>
              </w:rPr>
              <w:t>Sp</w:t>
            </w:r>
            <w:r w:rsidR="008866A9" w:rsidRPr="00344EBE">
              <w:rPr>
                <w:rStyle w:val="Hyperlink"/>
                <w:sz w:val="16"/>
                <w:szCs w:val="16"/>
              </w:rPr>
              <w:t>eakup@oxfamamerica.org</w:t>
            </w:r>
          </w:hyperlink>
          <w:r w:rsidRPr="00ED6264">
            <w:rPr>
              <w:rFonts w:cs="Arial"/>
              <w:sz w:val="16"/>
              <w:szCs w:val="16"/>
            </w:rPr>
            <w:t>;</w:t>
          </w:r>
          <w:r w:rsidR="008866A9">
            <w:rPr>
              <w:rFonts w:cs="Arial"/>
              <w:sz w:val="16"/>
              <w:szCs w:val="16"/>
            </w:rPr>
            <w:t xml:space="preserve"> </w:t>
          </w:r>
          <w:r w:rsidR="008866A9" w:rsidRPr="008866A9">
            <w:rPr>
              <w:rStyle w:val="Hyperlink"/>
              <w:sz w:val="16"/>
              <w:szCs w:val="16"/>
            </w:rPr>
            <w:t>https://oxfam.clue-webforms.co.uk/webform/misconduct/en</w:t>
          </w:r>
        </w:p>
        <w:p w14:paraId="473946B9" w14:textId="77777777" w:rsidR="00ED6264" w:rsidRPr="00ED6264" w:rsidRDefault="00ED6264" w:rsidP="00ED6264">
          <w:pPr>
            <w:pStyle w:val="Footer"/>
            <w:rPr>
              <w:rFonts w:cs="Arial"/>
              <w:sz w:val="16"/>
              <w:szCs w:val="16"/>
            </w:rPr>
          </w:pPr>
        </w:p>
        <w:p w14:paraId="7B5B0B75" w14:textId="77777777" w:rsidR="00C9055C" w:rsidRPr="00D91B3A" w:rsidRDefault="001D531F" w:rsidP="00ED6264">
          <w:pPr>
            <w:pStyle w:val="Footer"/>
            <w:rPr>
              <w:szCs w:val="20"/>
            </w:rPr>
          </w:pPr>
          <w:r w:rsidRPr="003C3BAA">
            <w:rPr>
              <w:sz w:val="16"/>
              <w:szCs w:val="16"/>
            </w:rPr>
            <w:t xml:space="preserve">   </w:t>
          </w:r>
        </w:p>
      </w:tc>
      <w:tc>
        <w:tcPr>
          <w:tcW w:w="22" w:type="dxa"/>
          <w:tcBorders>
            <w:top w:val="double" w:sz="12" w:space="0" w:color="99CC00"/>
          </w:tcBorders>
        </w:tcPr>
        <w:p w14:paraId="6ED3890D" w14:textId="77777777" w:rsidR="00C52004" w:rsidRPr="005D6251" w:rsidRDefault="00C52004">
          <w:pPr>
            <w:pStyle w:val="Footer"/>
          </w:pPr>
        </w:p>
      </w:tc>
      <w:tc>
        <w:tcPr>
          <w:tcW w:w="3586" w:type="dxa"/>
          <w:tcBorders>
            <w:top w:val="double" w:sz="12" w:space="0" w:color="99CC00"/>
          </w:tcBorders>
          <w:vAlign w:val="bottom"/>
        </w:tcPr>
        <w:p w14:paraId="443DBA2C" w14:textId="77777777" w:rsidR="00C52004" w:rsidRPr="005D6251" w:rsidRDefault="00C52004" w:rsidP="00651935">
          <w:pPr>
            <w:pStyle w:val="Footer"/>
            <w:jc w:val="right"/>
          </w:pPr>
        </w:p>
      </w:tc>
    </w:tr>
  </w:tbl>
  <w:p w14:paraId="422A378C" w14:textId="77777777" w:rsidR="00C52004" w:rsidRDefault="00C52004" w:rsidP="0089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2A74" w14:textId="77777777" w:rsidR="00F1785F" w:rsidRDefault="00F1785F">
      <w:pPr>
        <w:spacing w:after="0" w:line="240" w:lineRule="auto"/>
      </w:pPr>
      <w:r>
        <w:separator/>
      </w:r>
    </w:p>
  </w:footnote>
  <w:footnote w:type="continuationSeparator" w:id="0">
    <w:p w14:paraId="16AB0EB1" w14:textId="77777777" w:rsidR="00F1785F" w:rsidRDefault="00F1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99CC00"/>
      </w:tblBorders>
      <w:tblCellMar>
        <w:left w:w="0" w:type="dxa"/>
        <w:right w:w="0" w:type="dxa"/>
      </w:tblCellMar>
      <w:tblLook w:val="00A0" w:firstRow="1" w:lastRow="0" w:firstColumn="1" w:lastColumn="0" w:noHBand="0" w:noVBand="0"/>
    </w:tblPr>
    <w:tblGrid>
      <w:gridCol w:w="3284"/>
      <w:gridCol w:w="3285"/>
      <w:gridCol w:w="3285"/>
    </w:tblGrid>
    <w:tr w:rsidR="00C52004" w:rsidRPr="005D6251" w14:paraId="0AFE183F" w14:textId="77777777" w:rsidTr="003F6DA9">
      <w:tc>
        <w:tcPr>
          <w:tcW w:w="3284" w:type="dxa"/>
          <w:tcBorders>
            <w:bottom w:val="single" w:sz="12" w:space="0" w:color="99CC00"/>
          </w:tcBorders>
          <w:vAlign w:val="center"/>
        </w:tcPr>
        <w:p w14:paraId="28D623D3" w14:textId="77777777" w:rsidR="00C52004" w:rsidRPr="005D6251" w:rsidRDefault="007A369C" w:rsidP="00651935">
          <w:pPr>
            <w:pStyle w:val="Header"/>
          </w:pPr>
          <w:r>
            <w:rPr>
              <w:noProof/>
            </w:rPr>
            <w:drawing>
              <wp:anchor distT="0" distB="0" distL="114300" distR="114300" simplePos="0" relativeHeight="251658240" behindDoc="0" locked="0" layoutInCell="1" allowOverlap="1" wp14:anchorId="1043F5FB" wp14:editId="1A4055EF">
                <wp:simplePos x="0" y="0"/>
                <wp:positionH relativeFrom="margin">
                  <wp:posOffset>-16510</wp:posOffset>
                </wp:positionH>
                <wp:positionV relativeFrom="margin">
                  <wp:posOffset>-1905</wp:posOffset>
                </wp:positionV>
                <wp:extent cx="969645" cy="333375"/>
                <wp:effectExtent l="0" t="0" r="0" b="0"/>
                <wp:wrapSquare wrapText="bothSides"/>
                <wp:docPr id="3" name="Picture 1" descr="Logotinyl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nyli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2D6AB2" wp14:editId="36630355">
                <wp:simplePos x="0" y="0"/>
                <wp:positionH relativeFrom="margin">
                  <wp:posOffset>-16510</wp:posOffset>
                </wp:positionH>
                <wp:positionV relativeFrom="margin">
                  <wp:posOffset>-1905</wp:posOffset>
                </wp:positionV>
                <wp:extent cx="969645" cy="333375"/>
                <wp:effectExtent l="0" t="0" r="0" b="0"/>
                <wp:wrapSquare wrapText="bothSides"/>
                <wp:docPr id="2" name="Picture 2" descr="Logotinyl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nyli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5" w:type="dxa"/>
          <w:tcBorders>
            <w:bottom w:val="single" w:sz="12" w:space="0" w:color="99CC00"/>
          </w:tcBorders>
          <w:vAlign w:val="center"/>
        </w:tcPr>
        <w:p w14:paraId="3A291318" w14:textId="77777777" w:rsidR="00C52004" w:rsidRPr="007E144B" w:rsidRDefault="00000000" w:rsidP="00651935">
          <w:pPr>
            <w:pStyle w:val="NoSpacing"/>
            <w:rPr>
              <w:b/>
              <w:color w:val="9ACB00"/>
            </w:rPr>
          </w:pPr>
          <w:hyperlink r:id="rId2" w:history="1">
            <w:r w:rsidR="00C52004" w:rsidRPr="007E144B">
              <w:rPr>
                <w:rStyle w:val="Hyperlink"/>
                <w:b/>
                <w:color w:val="9ACB00"/>
              </w:rPr>
              <w:t>The SMS Toolkit</w:t>
            </w:r>
          </w:hyperlink>
        </w:p>
      </w:tc>
      <w:tc>
        <w:tcPr>
          <w:tcW w:w="3285" w:type="dxa"/>
          <w:tcBorders>
            <w:bottom w:val="single" w:sz="12" w:space="0" w:color="99CC00"/>
          </w:tcBorders>
          <w:vAlign w:val="center"/>
        </w:tcPr>
        <w:p w14:paraId="54CE5775" w14:textId="77777777" w:rsidR="00C52004" w:rsidRPr="005D6251" w:rsidRDefault="00C52004" w:rsidP="00651935">
          <w:pPr>
            <w:pStyle w:val="Header"/>
            <w:jc w:val="right"/>
          </w:pPr>
          <w:r>
            <w:t xml:space="preserve">Oxfam Code of </w:t>
          </w:r>
          <w:proofErr w:type="gramStart"/>
          <w:r>
            <w:t>Conduct  RH</w:t>
          </w:r>
          <w:proofErr w:type="gramEnd"/>
          <w:r>
            <w:t>02</w:t>
          </w:r>
        </w:p>
      </w:tc>
    </w:tr>
  </w:tbl>
  <w:p w14:paraId="50F4DC36" w14:textId="77777777" w:rsidR="00C52004" w:rsidRDefault="00C5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bottom w:val="single" w:sz="12" w:space="0" w:color="99CC00"/>
      </w:tblBorders>
      <w:tblCellMar>
        <w:left w:w="0" w:type="dxa"/>
        <w:right w:w="0" w:type="dxa"/>
      </w:tblCellMar>
      <w:tblLook w:val="00A0" w:firstRow="1" w:lastRow="0" w:firstColumn="1" w:lastColumn="0" w:noHBand="0" w:noVBand="0"/>
    </w:tblPr>
    <w:tblGrid>
      <w:gridCol w:w="6168"/>
      <w:gridCol w:w="4038"/>
    </w:tblGrid>
    <w:tr w:rsidR="004D723A" w:rsidRPr="005D6251" w14:paraId="21C3F2E3" w14:textId="77777777" w:rsidTr="004D723A">
      <w:tc>
        <w:tcPr>
          <w:tcW w:w="6171" w:type="dxa"/>
          <w:tcBorders>
            <w:bottom w:val="single" w:sz="12" w:space="0" w:color="99CC00"/>
          </w:tcBorders>
          <w:vAlign w:val="center"/>
        </w:tcPr>
        <w:p w14:paraId="0A9C671E" w14:textId="77777777" w:rsidR="004D723A" w:rsidRPr="007E144B" w:rsidRDefault="004D723A" w:rsidP="004D723A">
          <w:pPr>
            <w:pStyle w:val="NoSpacing"/>
            <w:jc w:val="left"/>
            <w:rPr>
              <w:b/>
              <w:color w:val="9ACB00"/>
              <w:u w:color="9ACB00"/>
            </w:rPr>
          </w:pPr>
          <w:r>
            <w:rPr>
              <w:sz w:val="20"/>
              <w:szCs w:val="20"/>
            </w:rPr>
            <w:t>Oxfam Non-Staff Code of Conduct</w:t>
          </w:r>
          <w:r w:rsidR="00E41B24">
            <w:rPr>
              <w:sz w:val="20"/>
              <w:szCs w:val="20"/>
            </w:rPr>
            <w:t xml:space="preserve"> </w:t>
          </w:r>
        </w:p>
      </w:tc>
      <w:tc>
        <w:tcPr>
          <w:tcW w:w="4035" w:type="dxa"/>
          <w:tcBorders>
            <w:bottom w:val="single" w:sz="12" w:space="0" w:color="99CC00"/>
          </w:tcBorders>
        </w:tcPr>
        <w:p w14:paraId="2D2C9103" w14:textId="77777777" w:rsidR="004D723A" w:rsidRPr="005D6251" w:rsidRDefault="007A369C" w:rsidP="0056344D">
          <w:pPr>
            <w:pStyle w:val="Header"/>
            <w:ind w:left="2160"/>
          </w:pPr>
          <w:r>
            <w:rPr>
              <w:noProof/>
            </w:rPr>
            <w:drawing>
              <wp:inline distT="0" distB="0" distL="0" distR="0" wp14:anchorId="0F83B776" wp14:editId="4B21ECB4">
                <wp:extent cx="1192530" cy="461010"/>
                <wp:effectExtent l="0" t="0" r="0" b="0"/>
                <wp:docPr id="1" name="Picture 1" descr="OX_HL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HL_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461010"/>
                        </a:xfrm>
                        <a:prstGeom prst="rect">
                          <a:avLst/>
                        </a:prstGeom>
                        <a:noFill/>
                        <a:ln>
                          <a:noFill/>
                        </a:ln>
                      </pic:spPr>
                    </pic:pic>
                  </a:graphicData>
                </a:graphic>
              </wp:inline>
            </w:drawing>
          </w:r>
        </w:p>
      </w:tc>
    </w:tr>
  </w:tbl>
  <w:p w14:paraId="7549BD49" w14:textId="77777777" w:rsidR="00C52004" w:rsidRDefault="00C52004" w:rsidP="005C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9859C7"/>
    <w:multiLevelType w:val="hybridMultilevel"/>
    <w:tmpl w:val="02310D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1E02AAA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D3E6E3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22D02E6B"/>
    <w:multiLevelType w:val="hybridMultilevel"/>
    <w:tmpl w:val="E776464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9816D25"/>
    <w:multiLevelType w:val="hybridMultilevel"/>
    <w:tmpl w:val="A05C77B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52584489"/>
    <w:multiLevelType w:val="hybridMultilevel"/>
    <w:tmpl w:val="145A46FC"/>
    <w:lvl w:ilvl="0" w:tplc="EE363A42">
      <w:numFmt w:val="bullet"/>
      <w:pStyle w:val="List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63BE3"/>
    <w:multiLevelType w:val="hybridMultilevel"/>
    <w:tmpl w:val="7CD2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307C3"/>
    <w:multiLevelType w:val="hybridMultilevel"/>
    <w:tmpl w:val="D18C8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7F2648"/>
    <w:multiLevelType w:val="hybridMultilevel"/>
    <w:tmpl w:val="754C639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3004F3A"/>
    <w:multiLevelType w:val="hybridMultilevel"/>
    <w:tmpl w:val="583E9C3E"/>
    <w:lvl w:ilvl="0" w:tplc="9A44B264">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0763D"/>
    <w:multiLevelType w:val="hybridMultilevel"/>
    <w:tmpl w:val="D13C98B4"/>
    <w:lvl w:ilvl="0" w:tplc="D56AD81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F50BF"/>
    <w:multiLevelType w:val="hybridMultilevel"/>
    <w:tmpl w:val="84CAC3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E7414"/>
    <w:multiLevelType w:val="hybridMultilevel"/>
    <w:tmpl w:val="04FE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99392440">
    <w:abstractNumId w:val="1"/>
  </w:num>
  <w:num w:numId="2" w16cid:durableId="1648241419">
    <w:abstractNumId w:val="2"/>
  </w:num>
  <w:num w:numId="3" w16cid:durableId="1942570293">
    <w:abstractNumId w:val="1"/>
  </w:num>
  <w:num w:numId="4" w16cid:durableId="371731896">
    <w:abstractNumId w:val="2"/>
  </w:num>
  <w:num w:numId="5" w16cid:durableId="357970964">
    <w:abstractNumId w:val="5"/>
  </w:num>
  <w:num w:numId="6" w16cid:durableId="1233467316">
    <w:abstractNumId w:val="12"/>
  </w:num>
  <w:num w:numId="7" w16cid:durableId="1373576323">
    <w:abstractNumId w:val="7"/>
  </w:num>
  <w:num w:numId="8" w16cid:durableId="1868248784">
    <w:abstractNumId w:val="6"/>
  </w:num>
  <w:num w:numId="9" w16cid:durableId="1236936593">
    <w:abstractNumId w:val="9"/>
  </w:num>
  <w:num w:numId="10" w16cid:durableId="460656481">
    <w:abstractNumId w:val="10"/>
  </w:num>
  <w:num w:numId="11" w16cid:durableId="1412701985">
    <w:abstractNumId w:val="13"/>
  </w:num>
  <w:num w:numId="12" w16cid:durableId="1742673526">
    <w:abstractNumId w:val="8"/>
  </w:num>
  <w:num w:numId="13" w16cid:durableId="1040787537">
    <w:abstractNumId w:val="14"/>
  </w:num>
  <w:num w:numId="14" w16cid:durableId="874267470">
    <w:abstractNumId w:val="0"/>
  </w:num>
  <w:num w:numId="15" w16cid:durableId="93934117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35"/>
    <w:rsid w:val="00004C05"/>
    <w:rsid w:val="00005973"/>
    <w:rsid w:val="00017DC7"/>
    <w:rsid w:val="00020746"/>
    <w:rsid w:val="00022CA8"/>
    <w:rsid w:val="00022FD7"/>
    <w:rsid w:val="00027262"/>
    <w:rsid w:val="00030D93"/>
    <w:rsid w:val="0003153B"/>
    <w:rsid w:val="00034141"/>
    <w:rsid w:val="0003647B"/>
    <w:rsid w:val="0004462F"/>
    <w:rsid w:val="00047892"/>
    <w:rsid w:val="00047F17"/>
    <w:rsid w:val="000574CE"/>
    <w:rsid w:val="00060A1C"/>
    <w:rsid w:val="0006275B"/>
    <w:rsid w:val="000653C7"/>
    <w:rsid w:val="00066360"/>
    <w:rsid w:val="00067AF7"/>
    <w:rsid w:val="00071AF0"/>
    <w:rsid w:val="00073CA8"/>
    <w:rsid w:val="00090480"/>
    <w:rsid w:val="000911C8"/>
    <w:rsid w:val="00094A0D"/>
    <w:rsid w:val="00095E71"/>
    <w:rsid w:val="000A1BF9"/>
    <w:rsid w:val="000B5D20"/>
    <w:rsid w:val="000B6B4D"/>
    <w:rsid w:val="000C55BC"/>
    <w:rsid w:val="000D585F"/>
    <w:rsid w:val="000E46FD"/>
    <w:rsid w:val="000F4A36"/>
    <w:rsid w:val="000F5DA2"/>
    <w:rsid w:val="00106232"/>
    <w:rsid w:val="0011065E"/>
    <w:rsid w:val="00114C5B"/>
    <w:rsid w:val="00120189"/>
    <w:rsid w:val="00124316"/>
    <w:rsid w:val="001248AA"/>
    <w:rsid w:val="00131DC9"/>
    <w:rsid w:val="00131E21"/>
    <w:rsid w:val="00143E4C"/>
    <w:rsid w:val="0014673F"/>
    <w:rsid w:val="00147557"/>
    <w:rsid w:val="001701E2"/>
    <w:rsid w:val="00170C69"/>
    <w:rsid w:val="001730ED"/>
    <w:rsid w:val="00173619"/>
    <w:rsid w:val="00173E7D"/>
    <w:rsid w:val="00173F0E"/>
    <w:rsid w:val="0017494D"/>
    <w:rsid w:val="00181816"/>
    <w:rsid w:val="00183BC4"/>
    <w:rsid w:val="001848FE"/>
    <w:rsid w:val="00187180"/>
    <w:rsid w:val="00187B4F"/>
    <w:rsid w:val="00194A15"/>
    <w:rsid w:val="001A3A5F"/>
    <w:rsid w:val="001A5E01"/>
    <w:rsid w:val="001A6B39"/>
    <w:rsid w:val="001B1576"/>
    <w:rsid w:val="001B35B3"/>
    <w:rsid w:val="001B4784"/>
    <w:rsid w:val="001C4818"/>
    <w:rsid w:val="001C5ECC"/>
    <w:rsid w:val="001D0CF6"/>
    <w:rsid w:val="001D2E15"/>
    <w:rsid w:val="001D531F"/>
    <w:rsid w:val="001D79B7"/>
    <w:rsid w:val="001E4A58"/>
    <w:rsid w:val="001F02CD"/>
    <w:rsid w:val="001F1F58"/>
    <w:rsid w:val="001F6500"/>
    <w:rsid w:val="00203E0F"/>
    <w:rsid w:val="00211B57"/>
    <w:rsid w:val="00215407"/>
    <w:rsid w:val="00215C2B"/>
    <w:rsid w:val="002178AF"/>
    <w:rsid w:val="00225FEA"/>
    <w:rsid w:val="002270DA"/>
    <w:rsid w:val="00232FF2"/>
    <w:rsid w:val="00233E5B"/>
    <w:rsid w:val="00234BF2"/>
    <w:rsid w:val="00242D30"/>
    <w:rsid w:val="002449B4"/>
    <w:rsid w:val="002450FB"/>
    <w:rsid w:val="00245916"/>
    <w:rsid w:val="0024796A"/>
    <w:rsid w:val="0025215D"/>
    <w:rsid w:val="002521A4"/>
    <w:rsid w:val="00255397"/>
    <w:rsid w:val="00260918"/>
    <w:rsid w:val="0026105F"/>
    <w:rsid w:val="00261C68"/>
    <w:rsid w:val="0026241E"/>
    <w:rsid w:val="00262889"/>
    <w:rsid w:val="002640C3"/>
    <w:rsid w:val="00266EA6"/>
    <w:rsid w:val="00267C2F"/>
    <w:rsid w:val="00275342"/>
    <w:rsid w:val="002928A9"/>
    <w:rsid w:val="0029492E"/>
    <w:rsid w:val="00295EE5"/>
    <w:rsid w:val="002A0E91"/>
    <w:rsid w:val="002A7470"/>
    <w:rsid w:val="002B03E1"/>
    <w:rsid w:val="002B61A4"/>
    <w:rsid w:val="002C0949"/>
    <w:rsid w:val="002C552C"/>
    <w:rsid w:val="002C7A63"/>
    <w:rsid w:val="002D19C2"/>
    <w:rsid w:val="002E063C"/>
    <w:rsid w:val="002E0BE9"/>
    <w:rsid w:val="002F1238"/>
    <w:rsid w:val="002F4066"/>
    <w:rsid w:val="003060D2"/>
    <w:rsid w:val="00306A8A"/>
    <w:rsid w:val="00314B2B"/>
    <w:rsid w:val="00317DD0"/>
    <w:rsid w:val="00323130"/>
    <w:rsid w:val="00325A25"/>
    <w:rsid w:val="00325B7F"/>
    <w:rsid w:val="0033365A"/>
    <w:rsid w:val="003356C1"/>
    <w:rsid w:val="00341D52"/>
    <w:rsid w:val="0034216B"/>
    <w:rsid w:val="00344181"/>
    <w:rsid w:val="00352DBF"/>
    <w:rsid w:val="00361FAF"/>
    <w:rsid w:val="00364836"/>
    <w:rsid w:val="003709AD"/>
    <w:rsid w:val="0037195C"/>
    <w:rsid w:val="0037316B"/>
    <w:rsid w:val="0037322B"/>
    <w:rsid w:val="003736EB"/>
    <w:rsid w:val="00376EC4"/>
    <w:rsid w:val="003837BD"/>
    <w:rsid w:val="00384044"/>
    <w:rsid w:val="003841A9"/>
    <w:rsid w:val="00392097"/>
    <w:rsid w:val="003A28EF"/>
    <w:rsid w:val="003A3DB6"/>
    <w:rsid w:val="003A3F57"/>
    <w:rsid w:val="003A4E5B"/>
    <w:rsid w:val="003B3B22"/>
    <w:rsid w:val="003B3EEC"/>
    <w:rsid w:val="003B6790"/>
    <w:rsid w:val="003C1964"/>
    <w:rsid w:val="003C2C60"/>
    <w:rsid w:val="003C3216"/>
    <w:rsid w:val="003C3BAA"/>
    <w:rsid w:val="003C444D"/>
    <w:rsid w:val="003C5676"/>
    <w:rsid w:val="003C5CF1"/>
    <w:rsid w:val="003D5AC2"/>
    <w:rsid w:val="003E07F0"/>
    <w:rsid w:val="003E277D"/>
    <w:rsid w:val="003E5965"/>
    <w:rsid w:val="003F6DA9"/>
    <w:rsid w:val="00405942"/>
    <w:rsid w:val="00407BAE"/>
    <w:rsid w:val="00424EA8"/>
    <w:rsid w:val="00425D13"/>
    <w:rsid w:val="00426F0F"/>
    <w:rsid w:val="004308FC"/>
    <w:rsid w:val="00430B02"/>
    <w:rsid w:val="004340AF"/>
    <w:rsid w:val="00445FA3"/>
    <w:rsid w:val="00462839"/>
    <w:rsid w:val="004644AC"/>
    <w:rsid w:val="004663BA"/>
    <w:rsid w:val="00470876"/>
    <w:rsid w:val="00474ACC"/>
    <w:rsid w:val="00474B3A"/>
    <w:rsid w:val="00497C5B"/>
    <w:rsid w:val="004A019E"/>
    <w:rsid w:val="004A0A35"/>
    <w:rsid w:val="004A1932"/>
    <w:rsid w:val="004A211D"/>
    <w:rsid w:val="004A2607"/>
    <w:rsid w:val="004B424F"/>
    <w:rsid w:val="004B75F4"/>
    <w:rsid w:val="004C0087"/>
    <w:rsid w:val="004C012A"/>
    <w:rsid w:val="004C05F8"/>
    <w:rsid w:val="004C068A"/>
    <w:rsid w:val="004C7225"/>
    <w:rsid w:val="004D03F3"/>
    <w:rsid w:val="004D723A"/>
    <w:rsid w:val="004E003C"/>
    <w:rsid w:val="004E534A"/>
    <w:rsid w:val="004E654A"/>
    <w:rsid w:val="00502018"/>
    <w:rsid w:val="00512FA7"/>
    <w:rsid w:val="0051487E"/>
    <w:rsid w:val="00514C8F"/>
    <w:rsid w:val="00527A83"/>
    <w:rsid w:val="00531350"/>
    <w:rsid w:val="005326A0"/>
    <w:rsid w:val="0053307C"/>
    <w:rsid w:val="0053307D"/>
    <w:rsid w:val="005404BB"/>
    <w:rsid w:val="00543670"/>
    <w:rsid w:val="0054426D"/>
    <w:rsid w:val="00546BDF"/>
    <w:rsid w:val="00547AC1"/>
    <w:rsid w:val="0056344D"/>
    <w:rsid w:val="00576B53"/>
    <w:rsid w:val="005812FA"/>
    <w:rsid w:val="00583A92"/>
    <w:rsid w:val="00587FD8"/>
    <w:rsid w:val="00592F84"/>
    <w:rsid w:val="0059312C"/>
    <w:rsid w:val="00597393"/>
    <w:rsid w:val="005A31AC"/>
    <w:rsid w:val="005B35D7"/>
    <w:rsid w:val="005B3BC1"/>
    <w:rsid w:val="005B51E8"/>
    <w:rsid w:val="005B754F"/>
    <w:rsid w:val="005C19F2"/>
    <w:rsid w:val="005C694E"/>
    <w:rsid w:val="005C7B7F"/>
    <w:rsid w:val="005D106E"/>
    <w:rsid w:val="005D4A7E"/>
    <w:rsid w:val="005D6251"/>
    <w:rsid w:val="005E4D28"/>
    <w:rsid w:val="005E5405"/>
    <w:rsid w:val="005E6B5C"/>
    <w:rsid w:val="005E6CD7"/>
    <w:rsid w:val="005F2C7E"/>
    <w:rsid w:val="005F2F22"/>
    <w:rsid w:val="005F336B"/>
    <w:rsid w:val="006063B0"/>
    <w:rsid w:val="0060701B"/>
    <w:rsid w:val="0061040E"/>
    <w:rsid w:val="00612C67"/>
    <w:rsid w:val="00614577"/>
    <w:rsid w:val="00614CC4"/>
    <w:rsid w:val="006169BE"/>
    <w:rsid w:val="006339E6"/>
    <w:rsid w:val="00636AD7"/>
    <w:rsid w:val="0064169D"/>
    <w:rsid w:val="00642B80"/>
    <w:rsid w:val="00651935"/>
    <w:rsid w:val="00651F7D"/>
    <w:rsid w:val="0065246D"/>
    <w:rsid w:val="00653E64"/>
    <w:rsid w:val="006540D3"/>
    <w:rsid w:val="00661B17"/>
    <w:rsid w:val="00666ABA"/>
    <w:rsid w:val="00667EF4"/>
    <w:rsid w:val="0067101A"/>
    <w:rsid w:val="00672EFB"/>
    <w:rsid w:val="00676971"/>
    <w:rsid w:val="00684879"/>
    <w:rsid w:val="00686C2F"/>
    <w:rsid w:val="006873C8"/>
    <w:rsid w:val="00687C14"/>
    <w:rsid w:val="00687F13"/>
    <w:rsid w:val="006A0FF5"/>
    <w:rsid w:val="006A3F20"/>
    <w:rsid w:val="006A58A3"/>
    <w:rsid w:val="006A5CAF"/>
    <w:rsid w:val="006A5EA3"/>
    <w:rsid w:val="006A6AD8"/>
    <w:rsid w:val="006B76D9"/>
    <w:rsid w:val="006C3617"/>
    <w:rsid w:val="006C6FE1"/>
    <w:rsid w:val="006D2CE7"/>
    <w:rsid w:val="006E5BFD"/>
    <w:rsid w:val="006F1C23"/>
    <w:rsid w:val="006F1FF1"/>
    <w:rsid w:val="006F50B5"/>
    <w:rsid w:val="00702526"/>
    <w:rsid w:val="00705052"/>
    <w:rsid w:val="007106F5"/>
    <w:rsid w:val="00714DBE"/>
    <w:rsid w:val="0072718F"/>
    <w:rsid w:val="007430C8"/>
    <w:rsid w:val="007554CA"/>
    <w:rsid w:val="0076193D"/>
    <w:rsid w:val="007678B5"/>
    <w:rsid w:val="00780CF3"/>
    <w:rsid w:val="007931C7"/>
    <w:rsid w:val="00793D92"/>
    <w:rsid w:val="007A19CC"/>
    <w:rsid w:val="007A369C"/>
    <w:rsid w:val="007A3D08"/>
    <w:rsid w:val="007C1DA5"/>
    <w:rsid w:val="007C3D10"/>
    <w:rsid w:val="007C50F1"/>
    <w:rsid w:val="007C60CF"/>
    <w:rsid w:val="007C6C1C"/>
    <w:rsid w:val="007C7736"/>
    <w:rsid w:val="007D27A7"/>
    <w:rsid w:val="007D3168"/>
    <w:rsid w:val="007D3598"/>
    <w:rsid w:val="007D652A"/>
    <w:rsid w:val="007E144B"/>
    <w:rsid w:val="007E1834"/>
    <w:rsid w:val="007E5B5F"/>
    <w:rsid w:val="007E60BF"/>
    <w:rsid w:val="007E6FD4"/>
    <w:rsid w:val="007E793B"/>
    <w:rsid w:val="007F3A18"/>
    <w:rsid w:val="007F4590"/>
    <w:rsid w:val="007F7D8D"/>
    <w:rsid w:val="0080126C"/>
    <w:rsid w:val="008029D9"/>
    <w:rsid w:val="00805019"/>
    <w:rsid w:val="00807365"/>
    <w:rsid w:val="008238AF"/>
    <w:rsid w:val="00830A7B"/>
    <w:rsid w:val="008335B1"/>
    <w:rsid w:val="0083485C"/>
    <w:rsid w:val="00836A80"/>
    <w:rsid w:val="008372DF"/>
    <w:rsid w:val="0084143E"/>
    <w:rsid w:val="00846E12"/>
    <w:rsid w:val="00850C61"/>
    <w:rsid w:val="008558AC"/>
    <w:rsid w:val="0085762F"/>
    <w:rsid w:val="00860D72"/>
    <w:rsid w:val="00861115"/>
    <w:rsid w:val="00861B2C"/>
    <w:rsid w:val="008638AC"/>
    <w:rsid w:val="00867281"/>
    <w:rsid w:val="00867C12"/>
    <w:rsid w:val="00874089"/>
    <w:rsid w:val="0088008E"/>
    <w:rsid w:val="00884673"/>
    <w:rsid w:val="008866A9"/>
    <w:rsid w:val="00886998"/>
    <w:rsid w:val="0089133B"/>
    <w:rsid w:val="00893768"/>
    <w:rsid w:val="008961DD"/>
    <w:rsid w:val="00896C28"/>
    <w:rsid w:val="00897320"/>
    <w:rsid w:val="008A4746"/>
    <w:rsid w:val="008A7069"/>
    <w:rsid w:val="008B24E3"/>
    <w:rsid w:val="008B2528"/>
    <w:rsid w:val="008B4661"/>
    <w:rsid w:val="008B67C9"/>
    <w:rsid w:val="008C0BD9"/>
    <w:rsid w:val="008D3C87"/>
    <w:rsid w:val="008D4452"/>
    <w:rsid w:val="008E2729"/>
    <w:rsid w:val="008F0BD8"/>
    <w:rsid w:val="008F376A"/>
    <w:rsid w:val="008F52DB"/>
    <w:rsid w:val="0091217F"/>
    <w:rsid w:val="009157C0"/>
    <w:rsid w:val="00915971"/>
    <w:rsid w:val="00925C1E"/>
    <w:rsid w:val="00935C01"/>
    <w:rsid w:val="00936BE6"/>
    <w:rsid w:val="00943DF3"/>
    <w:rsid w:val="00944339"/>
    <w:rsid w:val="00946780"/>
    <w:rsid w:val="009473D6"/>
    <w:rsid w:val="00950D7D"/>
    <w:rsid w:val="00952F5C"/>
    <w:rsid w:val="00966667"/>
    <w:rsid w:val="00971D2E"/>
    <w:rsid w:val="00977F3E"/>
    <w:rsid w:val="00982DC2"/>
    <w:rsid w:val="00982FB7"/>
    <w:rsid w:val="00984499"/>
    <w:rsid w:val="00984635"/>
    <w:rsid w:val="009909FC"/>
    <w:rsid w:val="00991B0D"/>
    <w:rsid w:val="009927DC"/>
    <w:rsid w:val="009A1EF1"/>
    <w:rsid w:val="009A38DB"/>
    <w:rsid w:val="009A534E"/>
    <w:rsid w:val="009B20C0"/>
    <w:rsid w:val="009C1AE2"/>
    <w:rsid w:val="009D031F"/>
    <w:rsid w:val="009D517B"/>
    <w:rsid w:val="009E41D2"/>
    <w:rsid w:val="009F4779"/>
    <w:rsid w:val="00A05D15"/>
    <w:rsid w:val="00A0698C"/>
    <w:rsid w:val="00A11AD9"/>
    <w:rsid w:val="00A1371D"/>
    <w:rsid w:val="00A22051"/>
    <w:rsid w:val="00A240C4"/>
    <w:rsid w:val="00A24414"/>
    <w:rsid w:val="00A311FD"/>
    <w:rsid w:val="00A34974"/>
    <w:rsid w:val="00A353FA"/>
    <w:rsid w:val="00A372F0"/>
    <w:rsid w:val="00A40075"/>
    <w:rsid w:val="00A44729"/>
    <w:rsid w:val="00A44F29"/>
    <w:rsid w:val="00A4681B"/>
    <w:rsid w:val="00A5251B"/>
    <w:rsid w:val="00A66F0B"/>
    <w:rsid w:val="00A67805"/>
    <w:rsid w:val="00A70845"/>
    <w:rsid w:val="00A73CE1"/>
    <w:rsid w:val="00A77C95"/>
    <w:rsid w:val="00A80A81"/>
    <w:rsid w:val="00A84F18"/>
    <w:rsid w:val="00A8792C"/>
    <w:rsid w:val="00A90254"/>
    <w:rsid w:val="00A957C4"/>
    <w:rsid w:val="00A97EF1"/>
    <w:rsid w:val="00AB4851"/>
    <w:rsid w:val="00AC2F87"/>
    <w:rsid w:val="00AC3396"/>
    <w:rsid w:val="00AC7D31"/>
    <w:rsid w:val="00AD272C"/>
    <w:rsid w:val="00AE39FF"/>
    <w:rsid w:val="00AF286F"/>
    <w:rsid w:val="00AF4C1E"/>
    <w:rsid w:val="00AF5F08"/>
    <w:rsid w:val="00B119A0"/>
    <w:rsid w:val="00B14DE6"/>
    <w:rsid w:val="00B14F00"/>
    <w:rsid w:val="00B1520B"/>
    <w:rsid w:val="00B23267"/>
    <w:rsid w:val="00B23CFA"/>
    <w:rsid w:val="00B300B3"/>
    <w:rsid w:val="00B31FD2"/>
    <w:rsid w:val="00B37DBF"/>
    <w:rsid w:val="00B50FE0"/>
    <w:rsid w:val="00B5407F"/>
    <w:rsid w:val="00B543F8"/>
    <w:rsid w:val="00B6671E"/>
    <w:rsid w:val="00B6685A"/>
    <w:rsid w:val="00B7088E"/>
    <w:rsid w:val="00B71BA8"/>
    <w:rsid w:val="00B87700"/>
    <w:rsid w:val="00B905DC"/>
    <w:rsid w:val="00B911A0"/>
    <w:rsid w:val="00B91228"/>
    <w:rsid w:val="00B915BB"/>
    <w:rsid w:val="00B938F2"/>
    <w:rsid w:val="00BA281D"/>
    <w:rsid w:val="00BA3259"/>
    <w:rsid w:val="00BB280D"/>
    <w:rsid w:val="00BB297F"/>
    <w:rsid w:val="00BB4B23"/>
    <w:rsid w:val="00BC3ED1"/>
    <w:rsid w:val="00BD2846"/>
    <w:rsid w:val="00BD2D64"/>
    <w:rsid w:val="00BE57C9"/>
    <w:rsid w:val="00BE7659"/>
    <w:rsid w:val="00BF3382"/>
    <w:rsid w:val="00BF5C89"/>
    <w:rsid w:val="00BF60B1"/>
    <w:rsid w:val="00BF6500"/>
    <w:rsid w:val="00BF7C35"/>
    <w:rsid w:val="00C03DC1"/>
    <w:rsid w:val="00C129C4"/>
    <w:rsid w:val="00C14E46"/>
    <w:rsid w:val="00C15C00"/>
    <w:rsid w:val="00C16489"/>
    <w:rsid w:val="00C209A4"/>
    <w:rsid w:val="00C27BE5"/>
    <w:rsid w:val="00C31777"/>
    <w:rsid w:val="00C32045"/>
    <w:rsid w:val="00C33375"/>
    <w:rsid w:val="00C33990"/>
    <w:rsid w:val="00C3629A"/>
    <w:rsid w:val="00C432A7"/>
    <w:rsid w:val="00C4456D"/>
    <w:rsid w:val="00C45655"/>
    <w:rsid w:val="00C5162A"/>
    <w:rsid w:val="00C52004"/>
    <w:rsid w:val="00C67F4C"/>
    <w:rsid w:val="00C7084C"/>
    <w:rsid w:val="00C72900"/>
    <w:rsid w:val="00C7330B"/>
    <w:rsid w:val="00C8159A"/>
    <w:rsid w:val="00C84697"/>
    <w:rsid w:val="00C9055C"/>
    <w:rsid w:val="00C9184F"/>
    <w:rsid w:val="00C93EFD"/>
    <w:rsid w:val="00C97C83"/>
    <w:rsid w:val="00CA09A3"/>
    <w:rsid w:val="00CB1786"/>
    <w:rsid w:val="00CB1A5E"/>
    <w:rsid w:val="00CB39A3"/>
    <w:rsid w:val="00CC2200"/>
    <w:rsid w:val="00CC2343"/>
    <w:rsid w:val="00CD5255"/>
    <w:rsid w:val="00CD55C8"/>
    <w:rsid w:val="00CD6EF9"/>
    <w:rsid w:val="00CE0CCC"/>
    <w:rsid w:val="00CE13D8"/>
    <w:rsid w:val="00CE2100"/>
    <w:rsid w:val="00CE63F9"/>
    <w:rsid w:val="00CE7B0B"/>
    <w:rsid w:val="00CF0D1E"/>
    <w:rsid w:val="00CF2F67"/>
    <w:rsid w:val="00CF5B94"/>
    <w:rsid w:val="00CF7FF2"/>
    <w:rsid w:val="00D022F1"/>
    <w:rsid w:val="00D1002A"/>
    <w:rsid w:val="00D1308D"/>
    <w:rsid w:val="00D16C6F"/>
    <w:rsid w:val="00D2325B"/>
    <w:rsid w:val="00D23645"/>
    <w:rsid w:val="00D308F4"/>
    <w:rsid w:val="00D32412"/>
    <w:rsid w:val="00D37BEF"/>
    <w:rsid w:val="00D4424B"/>
    <w:rsid w:val="00D64790"/>
    <w:rsid w:val="00D74134"/>
    <w:rsid w:val="00D76848"/>
    <w:rsid w:val="00D76C7F"/>
    <w:rsid w:val="00D80D15"/>
    <w:rsid w:val="00D80ECA"/>
    <w:rsid w:val="00D84464"/>
    <w:rsid w:val="00D84B2B"/>
    <w:rsid w:val="00D84E31"/>
    <w:rsid w:val="00D85E77"/>
    <w:rsid w:val="00D87950"/>
    <w:rsid w:val="00D91358"/>
    <w:rsid w:val="00D91B3A"/>
    <w:rsid w:val="00D94B0E"/>
    <w:rsid w:val="00DA1C23"/>
    <w:rsid w:val="00DA6A43"/>
    <w:rsid w:val="00DB2927"/>
    <w:rsid w:val="00DB3BE3"/>
    <w:rsid w:val="00DB42E1"/>
    <w:rsid w:val="00DC79D0"/>
    <w:rsid w:val="00DD4C56"/>
    <w:rsid w:val="00DD65AB"/>
    <w:rsid w:val="00DD6602"/>
    <w:rsid w:val="00DE6B7B"/>
    <w:rsid w:val="00DE79D6"/>
    <w:rsid w:val="00DF280C"/>
    <w:rsid w:val="00DF35AC"/>
    <w:rsid w:val="00E01051"/>
    <w:rsid w:val="00E1043A"/>
    <w:rsid w:val="00E108E3"/>
    <w:rsid w:val="00E10AB7"/>
    <w:rsid w:val="00E128E3"/>
    <w:rsid w:val="00E16CE4"/>
    <w:rsid w:val="00E20A6C"/>
    <w:rsid w:val="00E267D8"/>
    <w:rsid w:val="00E3425D"/>
    <w:rsid w:val="00E41B24"/>
    <w:rsid w:val="00E45282"/>
    <w:rsid w:val="00E456CD"/>
    <w:rsid w:val="00E469F2"/>
    <w:rsid w:val="00E52FB8"/>
    <w:rsid w:val="00E54BCC"/>
    <w:rsid w:val="00E61E0A"/>
    <w:rsid w:val="00E6788E"/>
    <w:rsid w:val="00E72E68"/>
    <w:rsid w:val="00E7406A"/>
    <w:rsid w:val="00E80D90"/>
    <w:rsid w:val="00E84552"/>
    <w:rsid w:val="00E907F7"/>
    <w:rsid w:val="00E91937"/>
    <w:rsid w:val="00E93B45"/>
    <w:rsid w:val="00E94308"/>
    <w:rsid w:val="00E958BA"/>
    <w:rsid w:val="00EA3F6C"/>
    <w:rsid w:val="00EA6920"/>
    <w:rsid w:val="00EC1464"/>
    <w:rsid w:val="00EC3647"/>
    <w:rsid w:val="00EC5FF3"/>
    <w:rsid w:val="00ED6264"/>
    <w:rsid w:val="00EF217A"/>
    <w:rsid w:val="00EF5151"/>
    <w:rsid w:val="00F040B1"/>
    <w:rsid w:val="00F1357C"/>
    <w:rsid w:val="00F16A0A"/>
    <w:rsid w:val="00F1785F"/>
    <w:rsid w:val="00F22E32"/>
    <w:rsid w:val="00F23B0A"/>
    <w:rsid w:val="00F23F23"/>
    <w:rsid w:val="00F2448E"/>
    <w:rsid w:val="00F256B5"/>
    <w:rsid w:val="00F3207F"/>
    <w:rsid w:val="00F36C64"/>
    <w:rsid w:val="00F40C68"/>
    <w:rsid w:val="00F44E64"/>
    <w:rsid w:val="00F5185E"/>
    <w:rsid w:val="00F60669"/>
    <w:rsid w:val="00F72B04"/>
    <w:rsid w:val="00F73643"/>
    <w:rsid w:val="00F776C8"/>
    <w:rsid w:val="00F82201"/>
    <w:rsid w:val="00F91E12"/>
    <w:rsid w:val="00F92EF0"/>
    <w:rsid w:val="00F94FCA"/>
    <w:rsid w:val="00F957E7"/>
    <w:rsid w:val="00FA42BA"/>
    <w:rsid w:val="00FA714C"/>
    <w:rsid w:val="00FA7F2B"/>
    <w:rsid w:val="00FB5104"/>
    <w:rsid w:val="00FB5C77"/>
    <w:rsid w:val="00FC19E8"/>
    <w:rsid w:val="00FC621B"/>
    <w:rsid w:val="00FE3F39"/>
    <w:rsid w:val="00FE52F2"/>
    <w:rsid w:val="00FE5CA5"/>
    <w:rsid w:val="00FF05E8"/>
    <w:rsid w:val="00FF5A4A"/>
    <w:rsid w:val="00FF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E01A8D"/>
  <w15:chartTrackingRefBased/>
  <w15:docId w15:val="{1F72BE20-1B94-477E-BCF2-968FDC24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xfamNormal"/>
    <w:qFormat/>
    <w:rsid w:val="00651935"/>
    <w:pPr>
      <w:spacing w:after="200" w:line="276" w:lineRule="auto"/>
    </w:pPr>
    <w:rPr>
      <w:rFonts w:ascii="Arial" w:hAnsi="Arial"/>
      <w:szCs w:val="22"/>
      <w:lang w:eastAsia="en-US"/>
    </w:rPr>
  </w:style>
  <w:style w:type="paragraph" w:styleId="Heading1">
    <w:name w:val="heading 1"/>
    <w:aliases w:val="Oxfam1"/>
    <w:basedOn w:val="Normal"/>
    <w:next w:val="Normal"/>
    <w:link w:val="Heading1Char"/>
    <w:uiPriority w:val="99"/>
    <w:qFormat/>
    <w:rsid w:val="00651935"/>
    <w:pPr>
      <w:keepNext/>
      <w:spacing w:before="120" w:after="240" w:line="240" w:lineRule="auto"/>
      <w:outlineLvl w:val="0"/>
    </w:pPr>
    <w:rPr>
      <w:rFonts w:cs="Arial"/>
      <w:bCs/>
      <w:color w:val="8BBC00"/>
      <w:kern w:val="32"/>
      <w:sz w:val="32"/>
      <w:szCs w:val="32"/>
    </w:rPr>
  </w:style>
  <w:style w:type="paragraph" w:styleId="Heading2">
    <w:name w:val="heading 2"/>
    <w:aliases w:val="Oxfam2"/>
    <w:basedOn w:val="Normal"/>
    <w:next w:val="Normal"/>
    <w:link w:val="Heading2Char"/>
    <w:uiPriority w:val="99"/>
    <w:qFormat/>
    <w:rsid w:val="007C60CF"/>
    <w:pPr>
      <w:keepNext/>
      <w:spacing w:before="360" w:after="180"/>
      <w:outlineLvl w:val="1"/>
    </w:pPr>
    <w:rPr>
      <w:b/>
      <w:bCs/>
      <w:iCs/>
      <w:sz w:val="24"/>
      <w:szCs w:val="28"/>
    </w:rPr>
  </w:style>
  <w:style w:type="paragraph" w:styleId="Heading3">
    <w:name w:val="heading 3"/>
    <w:aliases w:val="Oxfam3"/>
    <w:basedOn w:val="Normal"/>
    <w:next w:val="Normal"/>
    <w:link w:val="Heading3Char"/>
    <w:uiPriority w:val="99"/>
    <w:qFormat/>
    <w:rsid w:val="007C60CF"/>
    <w:pPr>
      <w:keepNext/>
      <w:keepLines/>
      <w:spacing w:before="240" w:after="60" w:line="240" w:lineRule="auto"/>
      <w:outlineLvl w:val="2"/>
    </w:pPr>
    <w:rPr>
      <w:rFonts w:cs="Arial"/>
      <w:b/>
      <w:bCs/>
      <w:i/>
      <w:sz w:val="22"/>
      <w:szCs w:val="26"/>
      <w:lang w:val="en-US" w:eastAsia="en-GB"/>
    </w:rPr>
  </w:style>
  <w:style w:type="paragraph" w:styleId="Heading4">
    <w:name w:val="heading 4"/>
    <w:basedOn w:val="Normal"/>
    <w:next w:val="Normal"/>
    <w:link w:val="Heading4Char"/>
    <w:uiPriority w:val="99"/>
    <w:qFormat/>
    <w:rsid w:val="007C60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link w:val="Heading1"/>
    <w:uiPriority w:val="99"/>
    <w:locked/>
    <w:rsid w:val="00651935"/>
    <w:rPr>
      <w:rFonts w:ascii="Arial" w:eastAsia="Times New Roman" w:hAnsi="Arial"/>
      <w:color w:val="8BBC00"/>
      <w:kern w:val="32"/>
      <w:sz w:val="32"/>
      <w:lang w:val="en-GB" w:eastAsia="en-US"/>
    </w:rPr>
  </w:style>
  <w:style w:type="character" w:customStyle="1" w:styleId="Heading2Char">
    <w:name w:val="Heading 2 Char"/>
    <w:aliases w:val="Oxfam2 Char"/>
    <w:link w:val="Heading2"/>
    <w:uiPriority w:val="99"/>
    <w:locked/>
    <w:rsid w:val="007C60CF"/>
    <w:rPr>
      <w:rFonts w:ascii="Arial" w:hAnsi="Arial" w:cs="Times New Roman"/>
      <w:b/>
      <w:bCs/>
      <w:iCs/>
      <w:sz w:val="28"/>
      <w:szCs w:val="28"/>
      <w:lang w:val="en-GB"/>
    </w:rPr>
  </w:style>
  <w:style w:type="character" w:customStyle="1" w:styleId="Heading3Char">
    <w:name w:val="Heading 3 Char"/>
    <w:aliases w:val="Oxfam3 Char"/>
    <w:link w:val="Heading3"/>
    <w:uiPriority w:val="99"/>
    <w:locked/>
    <w:rsid w:val="007C60CF"/>
    <w:rPr>
      <w:rFonts w:ascii="Arial" w:hAnsi="Arial" w:cs="Arial"/>
      <w:b/>
      <w:bCs/>
      <w:i/>
      <w:sz w:val="26"/>
      <w:szCs w:val="26"/>
      <w:lang w:eastAsia="en-GB"/>
    </w:rPr>
  </w:style>
  <w:style w:type="character" w:customStyle="1" w:styleId="Heading4Char">
    <w:name w:val="Heading 4 Char"/>
    <w:link w:val="Heading4"/>
    <w:uiPriority w:val="99"/>
    <w:locked/>
    <w:rsid w:val="007C60CF"/>
    <w:rPr>
      <w:rFonts w:ascii="Calibri" w:hAnsi="Calibri" w:cs="Times New Roman"/>
      <w:b/>
      <w:bCs/>
      <w:sz w:val="28"/>
      <w:szCs w:val="28"/>
      <w:lang w:val="en-GB"/>
    </w:rPr>
  </w:style>
  <w:style w:type="paragraph" w:styleId="Header">
    <w:name w:val="header"/>
    <w:basedOn w:val="Normal"/>
    <w:link w:val="HeaderChar"/>
    <w:uiPriority w:val="99"/>
    <w:rsid w:val="00651935"/>
    <w:pPr>
      <w:tabs>
        <w:tab w:val="center" w:pos="4680"/>
        <w:tab w:val="right" w:pos="9360"/>
      </w:tabs>
      <w:spacing w:after="0" w:line="240" w:lineRule="auto"/>
    </w:pPr>
  </w:style>
  <w:style w:type="character" w:customStyle="1" w:styleId="HeaderChar">
    <w:name w:val="Header Char"/>
    <w:link w:val="Header"/>
    <w:uiPriority w:val="99"/>
    <w:locked/>
    <w:rsid w:val="00651935"/>
    <w:rPr>
      <w:rFonts w:ascii="Arial" w:hAnsi="Arial"/>
      <w:sz w:val="22"/>
      <w:lang w:val="en-GB" w:eastAsia="en-US"/>
    </w:rPr>
  </w:style>
  <w:style w:type="paragraph" w:styleId="Footer">
    <w:name w:val="footer"/>
    <w:basedOn w:val="Normal"/>
    <w:link w:val="FooterChar"/>
    <w:uiPriority w:val="99"/>
    <w:rsid w:val="00651935"/>
    <w:pPr>
      <w:tabs>
        <w:tab w:val="center" w:pos="4680"/>
        <w:tab w:val="right" w:pos="9360"/>
      </w:tabs>
      <w:spacing w:after="0" w:line="240" w:lineRule="auto"/>
    </w:pPr>
  </w:style>
  <w:style w:type="character" w:customStyle="1" w:styleId="FooterChar">
    <w:name w:val="Footer Char"/>
    <w:link w:val="Footer"/>
    <w:uiPriority w:val="99"/>
    <w:locked/>
    <w:rsid w:val="00651935"/>
    <w:rPr>
      <w:rFonts w:ascii="Arial" w:hAnsi="Arial"/>
      <w:sz w:val="22"/>
      <w:lang w:val="en-GB" w:eastAsia="en-US"/>
    </w:rPr>
  </w:style>
  <w:style w:type="paragraph" w:styleId="NoSpacing">
    <w:name w:val="No Spacing"/>
    <w:aliases w:val="No Spacing1,OxfamHeader"/>
    <w:uiPriority w:val="99"/>
    <w:qFormat/>
    <w:rsid w:val="00651935"/>
    <w:pPr>
      <w:jc w:val="center"/>
    </w:pPr>
    <w:rPr>
      <w:rFonts w:ascii="Arial" w:hAnsi="Arial"/>
      <w:sz w:val="22"/>
      <w:szCs w:val="22"/>
      <w:lang w:eastAsia="en-US"/>
    </w:rPr>
  </w:style>
  <w:style w:type="character" w:styleId="Hyperlink">
    <w:name w:val="Hyperlink"/>
    <w:uiPriority w:val="99"/>
    <w:rsid w:val="00651935"/>
    <w:rPr>
      <w:rFonts w:cs="Times New Roman"/>
      <w:color w:val="0000FF"/>
      <w:u w:val="single"/>
    </w:rPr>
  </w:style>
  <w:style w:type="paragraph" w:styleId="CommentText">
    <w:name w:val="annotation text"/>
    <w:basedOn w:val="Normal"/>
    <w:link w:val="CommentTextChar"/>
    <w:uiPriority w:val="99"/>
    <w:rsid w:val="00651935"/>
    <w:pPr>
      <w:spacing w:after="0" w:line="240" w:lineRule="auto"/>
    </w:pPr>
    <w:rPr>
      <w:rFonts w:ascii="Times New Roman" w:hAnsi="Times New Roman"/>
      <w:szCs w:val="20"/>
      <w:lang w:eastAsia="en-GB"/>
    </w:rPr>
  </w:style>
  <w:style w:type="character" w:customStyle="1" w:styleId="CommentTextChar">
    <w:name w:val="Comment Text Char"/>
    <w:link w:val="CommentText"/>
    <w:uiPriority w:val="99"/>
    <w:locked/>
    <w:rsid w:val="00651935"/>
    <w:rPr>
      <w:rFonts w:eastAsia="Times New Roman"/>
      <w:lang w:val="en-GB" w:eastAsia="en-GB"/>
    </w:rPr>
  </w:style>
  <w:style w:type="character" w:styleId="CommentReference">
    <w:name w:val="annotation reference"/>
    <w:uiPriority w:val="99"/>
    <w:semiHidden/>
    <w:rsid w:val="00651935"/>
    <w:rPr>
      <w:rFonts w:cs="Times New Roman"/>
      <w:sz w:val="16"/>
    </w:rPr>
  </w:style>
  <w:style w:type="paragraph" w:styleId="BalloonText">
    <w:name w:val="Balloon Text"/>
    <w:basedOn w:val="Normal"/>
    <w:link w:val="BalloonTextChar"/>
    <w:uiPriority w:val="99"/>
    <w:semiHidden/>
    <w:rsid w:val="007C60CF"/>
    <w:rPr>
      <w:rFonts w:ascii="Tahoma" w:hAnsi="Tahoma" w:cs="Tahoma"/>
      <w:sz w:val="16"/>
      <w:szCs w:val="16"/>
    </w:rPr>
  </w:style>
  <w:style w:type="character" w:customStyle="1" w:styleId="BalloonTextChar">
    <w:name w:val="Balloon Text Char"/>
    <w:link w:val="BalloonText"/>
    <w:uiPriority w:val="99"/>
    <w:semiHidden/>
    <w:locked/>
    <w:rsid w:val="007C60CF"/>
    <w:rPr>
      <w:rFonts w:ascii="Tahoma" w:hAnsi="Tahoma" w:cs="Tahoma"/>
      <w:sz w:val="16"/>
      <w:szCs w:val="16"/>
      <w:lang w:val="en-GB"/>
    </w:rPr>
  </w:style>
  <w:style w:type="table" w:styleId="TableGrid">
    <w:name w:val="Table Grid"/>
    <w:basedOn w:val="TableNormal"/>
    <w:uiPriority w:val="39"/>
    <w:rsid w:val="007C60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0CF"/>
    <w:pPr>
      <w:ind w:left="720"/>
      <w:contextualSpacing/>
    </w:pPr>
  </w:style>
  <w:style w:type="character" w:styleId="Emphasis">
    <w:name w:val="Emphasis"/>
    <w:aliases w:val="OxfamEmph"/>
    <w:uiPriority w:val="99"/>
    <w:qFormat/>
    <w:rsid w:val="007C60CF"/>
    <w:rPr>
      <w:rFonts w:ascii="Arial" w:hAnsi="Arial" w:cs="Times New Roman"/>
      <w:i/>
      <w:iCs/>
      <w:color w:val="auto"/>
      <w:sz w:val="22"/>
      <w:u w:val="none"/>
    </w:rPr>
  </w:style>
  <w:style w:type="paragraph" w:styleId="PlainText">
    <w:name w:val="Plain Text"/>
    <w:basedOn w:val="Normal"/>
    <w:link w:val="PlainTextChar"/>
    <w:uiPriority w:val="99"/>
    <w:rsid w:val="007C60CF"/>
    <w:pPr>
      <w:keepLines/>
      <w:spacing w:before="200" w:after="0" w:line="240" w:lineRule="auto"/>
    </w:pPr>
    <w:rPr>
      <w:rFonts w:ascii="Consolas" w:hAnsi="Consolas"/>
      <w:sz w:val="21"/>
      <w:szCs w:val="21"/>
      <w:lang w:val="en-US" w:eastAsia="en-GB"/>
    </w:rPr>
  </w:style>
  <w:style w:type="character" w:customStyle="1" w:styleId="PlainTextChar">
    <w:name w:val="Plain Text Char"/>
    <w:link w:val="PlainText"/>
    <w:uiPriority w:val="99"/>
    <w:locked/>
    <w:rsid w:val="007C60CF"/>
    <w:rPr>
      <w:rFonts w:ascii="Consolas" w:hAnsi="Consolas" w:cs="Times New Roman"/>
      <w:sz w:val="21"/>
      <w:szCs w:val="21"/>
      <w:lang w:eastAsia="en-GB"/>
    </w:rPr>
  </w:style>
  <w:style w:type="character" w:styleId="Strong">
    <w:name w:val="Strong"/>
    <w:uiPriority w:val="99"/>
    <w:qFormat/>
    <w:rsid w:val="007C60CF"/>
    <w:rPr>
      <w:rFonts w:cs="Times New Roman"/>
      <w:b/>
      <w:bCs/>
    </w:rPr>
  </w:style>
  <w:style w:type="paragraph" w:customStyle="1" w:styleId="Paragraph">
    <w:name w:val="Paragraph"/>
    <w:basedOn w:val="Normal"/>
    <w:link w:val="ParagraphChar"/>
    <w:uiPriority w:val="99"/>
    <w:rsid w:val="007C60CF"/>
    <w:pPr>
      <w:keepLines/>
      <w:spacing w:after="120" w:line="240" w:lineRule="auto"/>
    </w:pPr>
    <w:rPr>
      <w:sz w:val="22"/>
      <w:szCs w:val="24"/>
      <w:lang w:val="en-US" w:eastAsia="en-GB"/>
    </w:rPr>
  </w:style>
  <w:style w:type="character" w:customStyle="1" w:styleId="ParagraphChar">
    <w:name w:val="Paragraph Char"/>
    <w:link w:val="Paragraph"/>
    <w:uiPriority w:val="99"/>
    <w:locked/>
    <w:rsid w:val="007C60CF"/>
    <w:rPr>
      <w:rFonts w:ascii="Arial" w:hAnsi="Arial" w:cs="Times New Roman"/>
      <w:sz w:val="24"/>
      <w:szCs w:val="24"/>
      <w:lang w:eastAsia="en-GB"/>
    </w:rPr>
  </w:style>
  <w:style w:type="paragraph" w:styleId="Quote">
    <w:name w:val="Quote"/>
    <w:basedOn w:val="Normal"/>
    <w:next w:val="Normal"/>
    <w:link w:val="QuoteChar"/>
    <w:uiPriority w:val="99"/>
    <w:qFormat/>
    <w:rsid w:val="007C60CF"/>
    <w:pPr>
      <w:spacing w:after="0" w:line="240" w:lineRule="auto"/>
      <w:jc w:val="center"/>
    </w:pPr>
    <w:rPr>
      <w:i/>
      <w:iCs/>
      <w:color w:val="85B400"/>
    </w:rPr>
  </w:style>
  <w:style w:type="character" w:customStyle="1" w:styleId="QuoteChar">
    <w:name w:val="Quote Char"/>
    <w:link w:val="Quote"/>
    <w:uiPriority w:val="99"/>
    <w:locked/>
    <w:rsid w:val="007C60CF"/>
    <w:rPr>
      <w:rFonts w:ascii="Arial" w:eastAsia="Times New Roman" w:hAnsi="Arial" w:cs="Times New Roman"/>
      <w:i/>
      <w:iCs/>
      <w:color w:val="85B400"/>
      <w:sz w:val="22"/>
      <w:szCs w:val="22"/>
      <w:lang w:val="en-GB"/>
    </w:rPr>
  </w:style>
  <w:style w:type="paragraph" w:customStyle="1" w:styleId="OxfamLink">
    <w:name w:val="OxfamLink"/>
    <w:basedOn w:val="Normal"/>
    <w:link w:val="OxfamLinkChar"/>
    <w:uiPriority w:val="99"/>
    <w:rsid w:val="007C60CF"/>
    <w:rPr>
      <w:color w:val="85B400"/>
    </w:rPr>
  </w:style>
  <w:style w:type="character" w:customStyle="1" w:styleId="OxfamLinkChar">
    <w:name w:val="OxfamLink Char"/>
    <w:link w:val="OxfamLink"/>
    <w:uiPriority w:val="99"/>
    <w:locked/>
    <w:rsid w:val="007C60CF"/>
    <w:rPr>
      <w:rFonts w:ascii="Arial" w:eastAsia="Times New Roman" w:hAnsi="Arial" w:cs="Times New Roman"/>
      <w:color w:val="85B400"/>
      <w:sz w:val="22"/>
      <w:szCs w:val="22"/>
      <w:lang w:val="en-GB"/>
    </w:rPr>
  </w:style>
  <w:style w:type="paragraph" w:customStyle="1" w:styleId="PolicyQuote">
    <w:name w:val="PolicyQuote"/>
    <w:basedOn w:val="Normal"/>
    <w:link w:val="PolicyQuoteChar"/>
    <w:uiPriority w:val="99"/>
    <w:rsid w:val="007C60CF"/>
    <w:pPr>
      <w:pBdr>
        <w:left w:val="threeDEmboss" w:sz="24" w:space="4" w:color="AAE600"/>
      </w:pBdr>
    </w:pPr>
  </w:style>
  <w:style w:type="paragraph" w:styleId="BodyText">
    <w:name w:val="Body Text"/>
    <w:basedOn w:val="Normal"/>
    <w:link w:val="BodyTextChar"/>
    <w:uiPriority w:val="99"/>
    <w:rsid w:val="007C60CF"/>
    <w:pPr>
      <w:overflowPunct w:val="0"/>
      <w:autoSpaceDE w:val="0"/>
      <w:autoSpaceDN w:val="0"/>
      <w:adjustRightInd w:val="0"/>
      <w:spacing w:before="120" w:after="0" w:line="240" w:lineRule="auto"/>
      <w:textAlignment w:val="baseline"/>
    </w:pPr>
    <w:rPr>
      <w:b/>
      <w:sz w:val="22"/>
      <w:szCs w:val="20"/>
      <w:lang w:eastAsia="ja-JP"/>
    </w:rPr>
  </w:style>
  <w:style w:type="character" w:customStyle="1" w:styleId="BodyTextChar">
    <w:name w:val="Body Text Char"/>
    <w:link w:val="BodyText"/>
    <w:uiPriority w:val="99"/>
    <w:locked/>
    <w:rsid w:val="007C60CF"/>
    <w:rPr>
      <w:rFonts w:ascii="Arial" w:hAnsi="Arial" w:cs="Times New Roman"/>
      <w:b/>
      <w:sz w:val="22"/>
      <w:lang w:val="en-GB" w:eastAsia="ja-JP"/>
    </w:rPr>
  </w:style>
  <w:style w:type="character" w:customStyle="1" w:styleId="PolicyQuoteChar">
    <w:name w:val="PolicyQuote Char"/>
    <w:link w:val="PolicyQuote"/>
    <w:uiPriority w:val="99"/>
    <w:locked/>
    <w:rsid w:val="007C60CF"/>
    <w:rPr>
      <w:rFonts w:ascii="Arial" w:eastAsia="Times New Roman" w:hAnsi="Arial" w:cs="Times New Roman"/>
      <w:sz w:val="22"/>
      <w:szCs w:val="22"/>
      <w:lang w:val="en-GB"/>
    </w:rPr>
  </w:style>
  <w:style w:type="paragraph" w:styleId="FootnoteText">
    <w:name w:val="footnote text"/>
    <w:basedOn w:val="Normal"/>
    <w:link w:val="FootnoteTextChar"/>
    <w:uiPriority w:val="99"/>
    <w:rsid w:val="007C60CF"/>
    <w:pPr>
      <w:spacing w:after="0" w:line="240" w:lineRule="auto"/>
    </w:pPr>
    <w:rPr>
      <w:rFonts w:ascii="Times New Roman" w:hAnsi="Times New Roman"/>
      <w:szCs w:val="20"/>
      <w:lang w:eastAsia="en-GB"/>
    </w:rPr>
  </w:style>
  <w:style w:type="character" w:customStyle="1" w:styleId="FootnoteTextChar">
    <w:name w:val="Footnote Text Char"/>
    <w:link w:val="FootnoteText"/>
    <w:uiPriority w:val="99"/>
    <w:locked/>
    <w:rsid w:val="007C60CF"/>
    <w:rPr>
      <w:rFonts w:cs="Times New Roman"/>
      <w:lang w:val="en-GB" w:eastAsia="en-GB"/>
    </w:rPr>
  </w:style>
  <w:style w:type="character" w:styleId="FootnoteReference">
    <w:name w:val="footnote reference"/>
    <w:uiPriority w:val="99"/>
    <w:rsid w:val="007C60CF"/>
    <w:rPr>
      <w:rFonts w:cs="Times New Roman"/>
      <w:vertAlign w:val="superscript"/>
    </w:rPr>
  </w:style>
  <w:style w:type="character" w:styleId="FollowedHyperlink">
    <w:name w:val="FollowedHyperlink"/>
    <w:uiPriority w:val="99"/>
    <w:rsid w:val="007C60CF"/>
    <w:rPr>
      <w:rFonts w:cs="Times New Roman"/>
      <w:color w:val="800080"/>
      <w:u w:val="single"/>
    </w:rPr>
  </w:style>
  <w:style w:type="paragraph" w:styleId="BodyTextIndent">
    <w:name w:val="Body Text Indent"/>
    <w:basedOn w:val="Normal"/>
    <w:link w:val="BodyTextIndentChar"/>
    <w:uiPriority w:val="99"/>
    <w:rsid w:val="007C60CF"/>
    <w:pPr>
      <w:spacing w:after="120"/>
      <w:ind w:left="283"/>
    </w:pPr>
  </w:style>
  <w:style w:type="character" w:customStyle="1" w:styleId="BodyTextIndentChar">
    <w:name w:val="Body Text Indent Char"/>
    <w:link w:val="BodyTextIndent"/>
    <w:uiPriority w:val="99"/>
    <w:locked/>
    <w:rsid w:val="007C60CF"/>
    <w:rPr>
      <w:rFonts w:ascii="Arial" w:eastAsia="Times New Roman" w:hAnsi="Arial" w:cs="Times New Roman"/>
      <w:sz w:val="22"/>
      <w:szCs w:val="22"/>
      <w:lang w:val="en-GB"/>
    </w:rPr>
  </w:style>
  <w:style w:type="paragraph" w:styleId="BodyText2">
    <w:name w:val="Body Text 2"/>
    <w:basedOn w:val="Normal"/>
    <w:link w:val="BodyText2Char"/>
    <w:uiPriority w:val="99"/>
    <w:rsid w:val="007C60CF"/>
    <w:pPr>
      <w:spacing w:after="120" w:line="480" w:lineRule="auto"/>
    </w:pPr>
  </w:style>
  <w:style w:type="character" w:customStyle="1" w:styleId="BodyText2Char">
    <w:name w:val="Body Text 2 Char"/>
    <w:link w:val="BodyText2"/>
    <w:uiPriority w:val="99"/>
    <w:locked/>
    <w:rsid w:val="007C60CF"/>
    <w:rPr>
      <w:rFonts w:ascii="Arial" w:eastAsia="Times New Roman" w:hAnsi="Arial" w:cs="Times New Roman"/>
      <w:sz w:val="22"/>
      <w:szCs w:val="22"/>
      <w:lang w:val="en-GB"/>
    </w:rPr>
  </w:style>
  <w:style w:type="character" w:customStyle="1" w:styleId="Smbolodenotaalpie">
    <w:name w:val="Símbolo de nota al pie"/>
    <w:uiPriority w:val="99"/>
    <w:rsid w:val="007C60CF"/>
    <w:rPr>
      <w:rFonts w:cs="Times New Roman"/>
      <w:vertAlign w:val="superscript"/>
    </w:rPr>
  </w:style>
  <w:style w:type="character" w:customStyle="1" w:styleId="WW-FootnoteReference">
    <w:name w:val="WW-Footnote Reference"/>
    <w:uiPriority w:val="99"/>
    <w:rsid w:val="007C60CF"/>
    <w:rPr>
      <w:vertAlign w:val="superscript"/>
    </w:rPr>
  </w:style>
  <w:style w:type="character" w:customStyle="1" w:styleId="Appelnotedebasdep1">
    <w:name w:val="Appel note de bas de p.1"/>
    <w:uiPriority w:val="99"/>
    <w:rsid w:val="007C60CF"/>
    <w:rPr>
      <w:vertAlign w:val="superscript"/>
    </w:rPr>
  </w:style>
  <w:style w:type="paragraph" w:customStyle="1" w:styleId="PlainText1">
    <w:name w:val="Plain Text1"/>
    <w:basedOn w:val="Normal"/>
    <w:uiPriority w:val="99"/>
    <w:rsid w:val="007C60CF"/>
    <w:pPr>
      <w:suppressAutoHyphens/>
      <w:spacing w:after="0" w:line="240" w:lineRule="auto"/>
    </w:pPr>
    <w:rPr>
      <w:rFonts w:ascii="Consolas" w:hAnsi="Consolas" w:cs="Consolas"/>
      <w:sz w:val="21"/>
      <w:szCs w:val="21"/>
      <w:lang w:eastAsia="ar-SA"/>
    </w:rPr>
  </w:style>
  <w:style w:type="paragraph" w:customStyle="1" w:styleId="Standard">
    <w:name w:val="Standard"/>
    <w:uiPriority w:val="99"/>
    <w:rsid w:val="007C60CF"/>
    <w:pPr>
      <w:widowControl w:val="0"/>
      <w:suppressAutoHyphens/>
      <w:autoSpaceDN w:val="0"/>
      <w:textAlignment w:val="baseline"/>
    </w:pPr>
    <w:rPr>
      <w:kern w:val="3"/>
      <w:sz w:val="24"/>
      <w:szCs w:val="24"/>
      <w:lang w:eastAsia="en-CA"/>
    </w:rPr>
  </w:style>
  <w:style w:type="paragraph" w:styleId="ListBullet2">
    <w:name w:val="List Bullet 2"/>
    <w:basedOn w:val="ListBullet"/>
    <w:autoRedefine/>
    <w:uiPriority w:val="99"/>
    <w:rsid w:val="007C60CF"/>
    <w:pPr>
      <w:numPr>
        <w:numId w:val="0"/>
      </w:numPr>
      <w:overflowPunct w:val="0"/>
      <w:autoSpaceDE w:val="0"/>
      <w:autoSpaceDN w:val="0"/>
      <w:adjustRightInd w:val="0"/>
      <w:spacing w:after="120" w:line="240" w:lineRule="auto"/>
      <w:contextualSpacing w:val="0"/>
      <w:textAlignment w:val="baseline"/>
    </w:pPr>
    <w:rPr>
      <w:rFonts w:cs="Arial"/>
      <w:sz w:val="22"/>
      <w:szCs w:val="20"/>
    </w:rPr>
  </w:style>
  <w:style w:type="paragraph" w:styleId="ListBullet">
    <w:name w:val="List Bullet"/>
    <w:basedOn w:val="Normal"/>
    <w:uiPriority w:val="99"/>
    <w:rsid w:val="007C60CF"/>
    <w:pPr>
      <w:numPr>
        <w:numId w:val="7"/>
      </w:numPr>
      <w:contextualSpacing/>
    </w:pPr>
  </w:style>
  <w:style w:type="paragraph" w:styleId="CommentSubject">
    <w:name w:val="annotation subject"/>
    <w:basedOn w:val="CommentText"/>
    <w:next w:val="CommentText"/>
    <w:link w:val="CommentSubjectChar"/>
    <w:uiPriority w:val="99"/>
    <w:rsid w:val="007C60CF"/>
    <w:pPr>
      <w:spacing w:after="200" w:line="276" w:lineRule="auto"/>
    </w:pPr>
    <w:rPr>
      <w:rFonts w:ascii="Arial" w:hAnsi="Arial"/>
      <w:b/>
      <w:bCs/>
      <w:lang w:eastAsia="en-US"/>
    </w:rPr>
  </w:style>
  <w:style w:type="character" w:customStyle="1" w:styleId="CommentSubjectChar">
    <w:name w:val="Comment Subject Char"/>
    <w:link w:val="CommentSubject"/>
    <w:uiPriority w:val="99"/>
    <w:locked/>
    <w:rsid w:val="007C60CF"/>
    <w:rPr>
      <w:rFonts w:ascii="Arial" w:eastAsia="Times New Roman" w:hAnsi="Arial" w:cs="Times New Roman"/>
      <w:b/>
      <w:bCs/>
      <w:lang w:val="en-GB" w:eastAsia="en-GB" w:bidi="ar-SA"/>
    </w:rPr>
  </w:style>
  <w:style w:type="paragraph" w:styleId="Revision">
    <w:name w:val="Revision"/>
    <w:hidden/>
    <w:uiPriority w:val="99"/>
    <w:semiHidden/>
    <w:rsid w:val="007C60CF"/>
    <w:rPr>
      <w:rFonts w:ascii="Arial" w:hAnsi="Arial"/>
      <w:szCs w:val="22"/>
      <w:lang w:eastAsia="en-US"/>
    </w:rPr>
  </w:style>
  <w:style w:type="paragraph" w:customStyle="1" w:styleId="Default">
    <w:name w:val="Default"/>
    <w:rsid w:val="00B37DBF"/>
    <w:pPr>
      <w:autoSpaceDE w:val="0"/>
      <w:autoSpaceDN w:val="0"/>
      <w:adjustRightInd w:val="0"/>
    </w:pPr>
    <w:rPr>
      <w:rFonts w:ascii="Arial" w:hAnsi="Arial" w:cs="Arial"/>
      <w:color w:val="000000"/>
      <w:sz w:val="24"/>
      <w:szCs w:val="24"/>
      <w:lang w:eastAsia="en-US"/>
    </w:rPr>
  </w:style>
  <w:style w:type="character" w:styleId="Mention">
    <w:name w:val="Mention"/>
    <w:uiPriority w:val="99"/>
    <w:semiHidden/>
    <w:unhideWhenUsed/>
    <w:rsid w:val="00C9055C"/>
    <w:rPr>
      <w:color w:val="2B579A"/>
      <w:shd w:val="clear" w:color="auto" w:fill="E6E6E6"/>
    </w:rPr>
  </w:style>
  <w:style w:type="character" w:styleId="UnresolvedMention">
    <w:name w:val="Unresolved Mention"/>
    <w:basedOn w:val="DefaultParagraphFont"/>
    <w:uiPriority w:val="99"/>
    <w:semiHidden/>
    <w:unhideWhenUsed/>
    <w:rsid w:val="00DF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6958">
      <w:bodyDiv w:val="1"/>
      <w:marLeft w:val="0"/>
      <w:marRight w:val="0"/>
      <w:marTop w:val="0"/>
      <w:marBottom w:val="0"/>
      <w:divBdr>
        <w:top w:val="none" w:sz="0" w:space="0" w:color="auto"/>
        <w:left w:val="none" w:sz="0" w:space="0" w:color="auto"/>
        <w:bottom w:val="none" w:sz="0" w:space="0" w:color="auto"/>
        <w:right w:val="none" w:sz="0" w:space="0" w:color="auto"/>
      </w:divBdr>
    </w:div>
    <w:div w:id="2142183850">
      <w:bodyDiv w:val="1"/>
      <w:marLeft w:val="0"/>
      <w:marRight w:val="0"/>
      <w:marTop w:val="0"/>
      <w:marBottom w:val="0"/>
      <w:divBdr>
        <w:top w:val="none" w:sz="0" w:space="0" w:color="auto"/>
        <w:left w:val="none" w:sz="0" w:space="0" w:color="auto"/>
        <w:bottom w:val="none" w:sz="0" w:space="0" w:color="auto"/>
        <w:right w:val="none" w:sz="0" w:space="0" w:color="auto"/>
      </w:divBdr>
      <w:divsChild>
        <w:div w:id="76244839">
          <w:marLeft w:val="0"/>
          <w:marRight w:val="0"/>
          <w:marTop w:val="0"/>
          <w:marBottom w:val="0"/>
          <w:divBdr>
            <w:top w:val="none" w:sz="0" w:space="0" w:color="auto"/>
            <w:left w:val="none" w:sz="0" w:space="0" w:color="auto"/>
            <w:bottom w:val="none" w:sz="0" w:space="0" w:color="auto"/>
            <w:right w:val="none" w:sz="0" w:space="0" w:color="auto"/>
          </w:divBdr>
          <w:divsChild>
            <w:div w:id="1850635706">
              <w:marLeft w:val="0"/>
              <w:marRight w:val="0"/>
              <w:marTop w:val="0"/>
              <w:marBottom w:val="0"/>
              <w:divBdr>
                <w:top w:val="none" w:sz="0" w:space="0" w:color="auto"/>
                <w:left w:val="none" w:sz="0" w:space="0" w:color="auto"/>
                <w:bottom w:val="none" w:sz="0" w:space="0" w:color="auto"/>
                <w:right w:val="none" w:sz="0" w:space="0" w:color="auto"/>
              </w:divBdr>
              <w:divsChild>
                <w:div w:id="811144236">
                  <w:marLeft w:val="0"/>
                  <w:marRight w:val="0"/>
                  <w:marTop w:val="0"/>
                  <w:marBottom w:val="0"/>
                  <w:divBdr>
                    <w:top w:val="none" w:sz="0" w:space="0" w:color="auto"/>
                    <w:left w:val="none" w:sz="0" w:space="0" w:color="auto"/>
                    <w:bottom w:val="none" w:sz="0" w:space="0" w:color="auto"/>
                    <w:right w:val="none" w:sz="0" w:space="0" w:color="auto"/>
                  </w:divBdr>
                  <w:divsChild>
                    <w:div w:id="5209034">
                      <w:marLeft w:val="0"/>
                      <w:marRight w:val="0"/>
                      <w:marTop w:val="0"/>
                      <w:marBottom w:val="0"/>
                      <w:divBdr>
                        <w:top w:val="none" w:sz="0" w:space="0" w:color="auto"/>
                        <w:left w:val="none" w:sz="0" w:space="0" w:color="auto"/>
                        <w:bottom w:val="none" w:sz="0" w:space="0" w:color="auto"/>
                        <w:right w:val="none" w:sz="0" w:space="0" w:color="auto"/>
                      </w:divBdr>
                      <w:divsChild>
                        <w:div w:id="235936710">
                          <w:marLeft w:val="0"/>
                          <w:marRight w:val="0"/>
                          <w:marTop w:val="0"/>
                          <w:marBottom w:val="0"/>
                          <w:divBdr>
                            <w:top w:val="none" w:sz="0" w:space="0" w:color="auto"/>
                            <w:left w:val="none" w:sz="0" w:space="0" w:color="auto"/>
                            <w:bottom w:val="none" w:sz="0" w:space="0" w:color="auto"/>
                            <w:right w:val="none" w:sz="0" w:space="0" w:color="auto"/>
                          </w:divBdr>
                          <w:divsChild>
                            <w:div w:id="832331653">
                              <w:marLeft w:val="0"/>
                              <w:marRight w:val="0"/>
                              <w:marTop w:val="0"/>
                              <w:marBottom w:val="0"/>
                              <w:divBdr>
                                <w:top w:val="none" w:sz="0" w:space="0" w:color="auto"/>
                                <w:left w:val="none" w:sz="0" w:space="0" w:color="auto"/>
                                <w:bottom w:val="none" w:sz="0" w:space="0" w:color="auto"/>
                                <w:right w:val="none" w:sz="0" w:space="0" w:color="auto"/>
                              </w:divBdr>
                              <w:divsChild>
                                <w:div w:id="1118839071">
                                  <w:marLeft w:val="0"/>
                                  <w:marRight w:val="0"/>
                                  <w:marTop w:val="0"/>
                                  <w:marBottom w:val="0"/>
                                  <w:divBdr>
                                    <w:top w:val="none" w:sz="0" w:space="0" w:color="auto"/>
                                    <w:left w:val="none" w:sz="0" w:space="0" w:color="auto"/>
                                    <w:bottom w:val="none" w:sz="0" w:space="0" w:color="auto"/>
                                    <w:right w:val="none" w:sz="0" w:space="0" w:color="auto"/>
                                  </w:divBdr>
                                  <w:divsChild>
                                    <w:div w:id="1131096369">
                                      <w:marLeft w:val="0"/>
                                      <w:marRight w:val="0"/>
                                      <w:marTop w:val="0"/>
                                      <w:marBottom w:val="0"/>
                                      <w:divBdr>
                                        <w:top w:val="none" w:sz="0" w:space="0" w:color="auto"/>
                                        <w:left w:val="none" w:sz="0" w:space="0" w:color="auto"/>
                                        <w:bottom w:val="none" w:sz="0" w:space="0" w:color="auto"/>
                                        <w:right w:val="none" w:sz="0" w:space="0" w:color="auto"/>
                                      </w:divBdr>
                                      <w:divsChild>
                                        <w:div w:id="2043508613">
                                          <w:marLeft w:val="0"/>
                                          <w:marRight w:val="0"/>
                                          <w:marTop w:val="0"/>
                                          <w:marBottom w:val="0"/>
                                          <w:divBdr>
                                            <w:top w:val="none" w:sz="0" w:space="0" w:color="auto"/>
                                            <w:left w:val="none" w:sz="0" w:space="0" w:color="auto"/>
                                            <w:bottom w:val="none" w:sz="0" w:space="0" w:color="auto"/>
                                            <w:right w:val="none" w:sz="0" w:space="0" w:color="auto"/>
                                          </w:divBdr>
                                          <w:divsChild>
                                            <w:div w:id="16927989">
                                              <w:marLeft w:val="0"/>
                                              <w:marRight w:val="0"/>
                                              <w:marTop w:val="0"/>
                                              <w:marBottom w:val="0"/>
                                              <w:divBdr>
                                                <w:top w:val="none" w:sz="0" w:space="0" w:color="auto"/>
                                                <w:left w:val="none" w:sz="0" w:space="0" w:color="auto"/>
                                                <w:bottom w:val="none" w:sz="0" w:space="0" w:color="auto"/>
                                                <w:right w:val="none" w:sz="0" w:space="0" w:color="auto"/>
                                              </w:divBdr>
                                              <w:divsChild>
                                                <w:div w:id="297344759">
                                                  <w:marLeft w:val="0"/>
                                                  <w:marRight w:val="0"/>
                                                  <w:marTop w:val="0"/>
                                                  <w:marBottom w:val="0"/>
                                                  <w:divBdr>
                                                    <w:top w:val="none" w:sz="0" w:space="0" w:color="auto"/>
                                                    <w:left w:val="none" w:sz="0" w:space="0" w:color="auto"/>
                                                    <w:bottom w:val="none" w:sz="0" w:space="0" w:color="auto"/>
                                                    <w:right w:val="none" w:sz="0" w:space="0" w:color="auto"/>
                                                  </w:divBdr>
                                                  <w:divsChild>
                                                    <w:div w:id="1880895942">
                                                      <w:marLeft w:val="0"/>
                                                      <w:marRight w:val="0"/>
                                                      <w:marTop w:val="0"/>
                                                      <w:marBottom w:val="0"/>
                                                      <w:divBdr>
                                                        <w:top w:val="none" w:sz="0" w:space="0" w:color="auto"/>
                                                        <w:left w:val="none" w:sz="0" w:space="0" w:color="auto"/>
                                                        <w:bottom w:val="none" w:sz="0" w:space="0" w:color="auto"/>
                                                        <w:right w:val="none" w:sz="0" w:space="0" w:color="auto"/>
                                                      </w:divBdr>
                                                      <w:divsChild>
                                                        <w:div w:id="1779833540">
                                                          <w:marLeft w:val="0"/>
                                                          <w:marRight w:val="0"/>
                                                          <w:marTop w:val="0"/>
                                                          <w:marBottom w:val="0"/>
                                                          <w:divBdr>
                                                            <w:top w:val="none" w:sz="0" w:space="0" w:color="auto"/>
                                                            <w:left w:val="none" w:sz="0" w:space="0" w:color="auto"/>
                                                            <w:bottom w:val="none" w:sz="0" w:space="0" w:color="auto"/>
                                                            <w:right w:val="none" w:sz="0" w:space="0" w:color="auto"/>
                                                          </w:divBdr>
                                                          <w:divsChild>
                                                            <w:div w:id="519200991">
                                                              <w:marLeft w:val="0"/>
                                                              <w:marRight w:val="0"/>
                                                              <w:marTop w:val="15"/>
                                                              <w:marBottom w:val="0"/>
                                                              <w:divBdr>
                                                                <w:top w:val="none" w:sz="0" w:space="0" w:color="auto"/>
                                                                <w:left w:val="none" w:sz="0" w:space="0" w:color="auto"/>
                                                                <w:bottom w:val="none" w:sz="0" w:space="0" w:color="auto"/>
                                                                <w:right w:val="none" w:sz="0" w:space="0" w:color="auto"/>
                                                              </w:divBdr>
                                                              <w:divsChild>
                                                                <w:div w:id="603734311">
                                                                  <w:marLeft w:val="0"/>
                                                                  <w:marRight w:val="0"/>
                                                                  <w:marTop w:val="0"/>
                                                                  <w:marBottom w:val="0"/>
                                                                  <w:divBdr>
                                                                    <w:top w:val="none" w:sz="0" w:space="0" w:color="auto"/>
                                                                    <w:left w:val="none" w:sz="0" w:space="0" w:color="auto"/>
                                                                    <w:bottom w:val="none" w:sz="0" w:space="0" w:color="auto"/>
                                                                    <w:right w:val="none" w:sz="0" w:space="0" w:color="auto"/>
                                                                  </w:divBdr>
                                                                  <w:divsChild>
                                                                    <w:div w:id="129591833">
                                                                      <w:marLeft w:val="0"/>
                                                                      <w:marRight w:val="0"/>
                                                                      <w:marTop w:val="0"/>
                                                                      <w:marBottom w:val="0"/>
                                                                      <w:divBdr>
                                                                        <w:top w:val="none" w:sz="0" w:space="0" w:color="auto"/>
                                                                        <w:left w:val="none" w:sz="0" w:space="0" w:color="auto"/>
                                                                        <w:bottom w:val="none" w:sz="0" w:space="0" w:color="auto"/>
                                                                        <w:right w:val="none" w:sz="0" w:space="0" w:color="auto"/>
                                                                      </w:divBdr>
                                                                    </w:div>
                                                                    <w:div w:id="1122846118">
                                                                      <w:marLeft w:val="0"/>
                                                                      <w:marRight w:val="0"/>
                                                                      <w:marTop w:val="0"/>
                                                                      <w:marBottom w:val="0"/>
                                                                      <w:divBdr>
                                                                        <w:top w:val="none" w:sz="0" w:space="0" w:color="auto"/>
                                                                        <w:left w:val="none" w:sz="0" w:space="0" w:color="auto"/>
                                                                        <w:bottom w:val="none" w:sz="0" w:space="0" w:color="auto"/>
                                                                        <w:right w:val="none" w:sz="0" w:space="0" w:color="auto"/>
                                                                      </w:divBdr>
                                                                    </w:div>
                                                                    <w:div w:id="20480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peakup@oxfamamerica.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sumus.oxfam.org/single-management-structure-sm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C430B-59DB-4E90-9BD9-6BBCD8B7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Guidelines for Harmonising Code of Conduct in Country</vt:lpstr>
    </vt:vector>
  </TitlesOfParts>
  <Company>Oxfam GB</Company>
  <LinksUpToDate>false</LinksUpToDate>
  <CharactersWithSpaces>8217</CharactersWithSpaces>
  <SharedDoc>false</SharedDoc>
  <HLinks>
    <vt:vector size="18" baseType="variant">
      <vt:variant>
        <vt:i4>4325449</vt:i4>
      </vt:variant>
      <vt:variant>
        <vt:i4>9</vt:i4>
      </vt:variant>
      <vt:variant>
        <vt:i4>0</vt:i4>
      </vt:variant>
      <vt:variant>
        <vt:i4>5</vt:i4>
      </vt:variant>
      <vt:variant>
        <vt:lpwstr>http://www.oxfam.ethicspoint.com/</vt:lpwstr>
      </vt:variant>
      <vt:variant>
        <vt:lpwstr/>
      </vt:variant>
      <vt:variant>
        <vt:i4>5767207</vt:i4>
      </vt:variant>
      <vt:variant>
        <vt:i4>6</vt:i4>
      </vt:variant>
      <vt:variant>
        <vt:i4>0</vt:i4>
      </vt:variant>
      <vt:variant>
        <vt:i4>5</vt:i4>
      </vt:variant>
      <vt:variant>
        <vt:lpwstr>mailto:Whistleblowing@oxfam.org.uk</vt:lpwstr>
      </vt:variant>
      <vt:variant>
        <vt:lpwstr/>
      </vt:variant>
      <vt:variant>
        <vt:i4>3342440</vt:i4>
      </vt:variant>
      <vt:variant>
        <vt:i4>0</vt:i4>
      </vt:variant>
      <vt:variant>
        <vt:i4>0</vt:i4>
      </vt:variant>
      <vt:variant>
        <vt:i4>5</vt:i4>
      </vt:variant>
      <vt:variant>
        <vt:lpwstr>https://sumus.oxfam.org/single-management-structure-sms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Harmonising Code of Conduct in Country</dc:title>
  <dc:subject/>
  <dc:creator>Adnan.Khan@oxfam.org</dc:creator>
  <cp:keywords/>
  <cp:lastModifiedBy>Brooke Feldman</cp:lastModifiedBy>
  <cp:revision>2</cp:revision>
  <cp:lastPrinted>2019-02-15T16:33:00Z</cp:lastPrinted>
  <dcterms:created xsi:type="dcterms:W3CDTF">2023-02-09T14:21:00Z</dcterms:created>
  <dcterms:modified xsi:type="dcterms:W3CDTF">2023-02-09T14:21:00Z</dcterms:modified>
</cp:coreProperties>
</file>